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C98C" w14:textId="283392F8" w:rsidR="005C1A0A" w:rsidRPr="00964A48" w:rsidRDefault="009A000F" w:rsidP="00B25624">
      <w:pPr>
        <w:jc w:val="center"/>
        <w:rPr>
          <w:b/>
          <w:bCs w:val="0"/>
        </w:rPr>
      </w:pPr>
      <w:bookmarkStart w:id="0" w:name="_Hlk131704534"/>
      <w:r w:rsidRPr="009A000F">
        <w:rPr>
          <w:b/>
          <w:bCs w:val="0"/>
          <w:sz w:val="28"/>
          <w:szCs w:val="28"/>
          <w:u w:val="single"/>
        </w:rPr>
        <w:t>We are risen, we are risen indeed</w:t>
      </w:r>
      <w:r w:rsidR="005C1A0A" w:rsidRPr="009A000F">
        <w:rPr>
          <w:b/>
          <w:bCs w:val="0"/>
          <w:sz w:val="28"/>
          <w:szCs w:val="28"/>
          <w:u w:val="single"/>
        </w:rPr>
        <w:t>!</w:t>
      </w:r>
    </w:p>
    <w:p w14:paraId="08C991BF" w14:textId="77777777" w:rsidR="00D37DD2" w:rsidRDefault="00D37DD2" w:rsidP="00D37DD2">
      <w:pPr>
        <w:rPr>
          <w:b/>
          <w:bCs w:val="0"/>
        </w:rPr>
      </w:pPr>
      <w:r>
        <w:rPr>
          <w:b/>
          <w:bCs w:val="0"/>
        </w:rPr>
        <w:t>How we get into the Kingdom</w:t>
      </w:r>
    </w:p>
    <w:p w14:paraId="37E8F320" w14:textId="77777777" w:rsidR="00D37DD2" w:rsidRPr="009A000F" w:rsidRDefault="00D37DD2" w:rsidP="00D37DD2">
      <w:pPr>
        <w:pStyle w:val="ListParagraph"/>
        <w:numPr>
          <w:ilvl w:val="0"/>
          <w:numId w:val="1"/>
        </w:numPr>
        <w:rPr>
          <w:b/>
          <w:bCs w:val="0"/>
        </w:rPr>
      </w:pPr>
      <w:r w:rsidRPr="009A000F">
        <w:rPr>
          <w:b/>
          <w:bCs w:val="0"/>
        </w:rPr>
        <w:t>We enter the Kingdom of God by believing in Jesus for eternal life - John 3:1-3; 14-16</w:t>
      </w:r>
    </w:p>
    <w:p w14:paraId="7EC3E8F0" w14:textId="77777777" w:rsidR="00D37DD2" w:rsidRDefault="00D37DD2" w:rsidP="00D37DD2">
      <w:pPr>
        <w:pStyle w:val="ListParagraph"/>
        <w:numPr>
          <w:ilvl w:val="0"/>
          <w:numId w:val="1"/>
        </w:numPr>
        <w:rPr>
          <w:b/>
          <w:bCs w:val="0"/>
        </w:rPr>
      </w:pPr>
      <w:r w:rsidRPr="009A000F">
        <w:rPr>
          <w:b/>
          <w:bCs w:val="0"/>
        </w:rPr>
        <w:t>In Him is resurrection and life; He is the Life-giver - John 11:25-27</w:t>
      </w:r>
    </w:p>
    <w:p w14:paraId="3CCC48FB" w14:textId="77777777" w:rsidR="00D37DD2" w:rsidRDefault="00D37DD2" w:rsidP="00D37DD2">
      <w:pPr>
        <w:pStyle w:val="ListParagraph"/>
        <w:rPr>
          <w:b/>
          <w:bCs w:val="0"/>
        </w:rPr>
      </w:pPr>
    </w:p>
    <w:p w14:paraId="0418A086" w14:textId="77777777" w:rsidR="00D37DD2" w:rsidRDefault="00D37DD2" w:rsidP="00D37DD2">
      <w:pPr>
        <w:rPr>
          <w:rStyle w:val="text"/>
          <w:b/>
          <w:bCs w:val="0"/>
          <w:color w:val="000000"/>
        </w:rPr>
      </w:pPr>
      <w:r>
        <w:rPr>
          <w:b/>
          <w:bCs w:val="0"/>
        </w:rPr>
        <w:t xml:space="preserve">Realities of life after death in general: </w:t>
      </w:r>
      <w:r>
        <w:rPr>
          <w:rStyle w:val="text"/>
          <w:b/>
          <w:bCs w:val="0"/>
          <w:color w:val="000000"/>
        </w:rPr>
        <w:t>Lazarus and the rich man Lk. 16:19-31</w:t>
      </w:r>
    </w:p>
    <w:p w14:paraId="3FD2F844" w14:textId="289A0FFC" w:rsidR="00D37DD2" w:rsidRPr="00044707" w:rsidRDefault="00D37DD2" w:rsidP="00D37DD2">
      <w:pPr>
        <w:pStyle w:val="ListParagraph"/>
        <w:numPr>
          <w:ilvl w:val="0"/>
          <w:numId w:val="7"/>
        </w:numPr>
        <w:rPr>
          <w:rStyle w:val="text"/>
          <w:b/>
          <w:bCs w:val="0"/>
          <w:color w:val="000000"/>
        </w:rPr>
      </w:pPr>
      <w:r w:rsidRPr="00044707">
        <w:rPr>
          <w:rStyle w:val="text"/>
          <w:b/>
          <w:bCs w:val="0"/>
          <w:color w:val="000000"/>
        </w:rPr>
        <w:t xml:space="preserve">Lk. 16:19-31 - </w:t>
      </w:r>
      <w:r w:rsidR="004872A5">
        <w:rPr>
          <w:rStyle w:val="text"/>
          <w:b/>
          <w:bCs w:val="0"/>
          <w:color w:val="000000"/>
        </w:rPr>
        <w:t>A</w:t>
      </w:r>
      <w:r w:rsidRPr="00044707">
        <w:rPr>
          <w:rStyle w:val="text"/>
          <w:b/>
          <w:bCs w:val="0"/>
          <w:color w:val="000000"/>
        </w:rPr>
        <w:t xml:space="preserve">ngels involved in death, recognition, consciousness, torment or comfort, separation/inability to go to the “other side”, general awareness of events on earth and/or spiritual conditions of those still alive with concern for them (Also, Rev. 6:9-10, 1 Sam 28:15-19). </w:t>
      </w:r>
    </w:p>
    <w:p w14:paraId="1B8B1C67" w14:textId="77777777" w:rsidR="00D37DD2" w:rsidRDefault="00D37DD2" w:rsidP="00D37DD2">
      <w:pPr>
        <w:pStyle w:val="ListParagraph"/>
        <w:numPr>
          <w:ilvl w:val="0"/>
          <w:numId w:val="6"/>
        </w:numPr>
        <w:rPr>
          <w:rStyle w:val="text"/>
          <w:b/>
          <w:bCs w:val="0"/>
          <w:color w:val="000000"/>
        </w:rPr>
      </w:pPr>
      <w:r w:rsidRPr="00044707">
        <w:rPr>
          <w:rStyle w:val="text"/>
          <w:b/>
          <w:bCs w:val="0"/>
          <w:color w:val="000000"/>
        </w:rPr>
        <w:t>Communication in Hades between realms. Samuel “disturbed” by coming up.</w:t>
      </w:r>
    </w:p>
    <w:p w14:paraId="055B523D" w14:textId="77777777" w:rsidR="000F3557" w:rsidRPr="00044707" w:rsidRDefault="000F3557" w:rsidP="000F3557">
      <w:pPr>
        <w:pStyle w:val="ListParagraph"/>
        <w:rPr>
          <w:rStyle w:val="text"/>
          <w:b/>
          <w:bCs w:val="0"/>
          <w:color w:val="000000"/>
        </w:rPr>
      </w:pPr>
    </w:p>
    <w:p w14:paraId="58BA5FFA" w14:textId="77777777" w:rsidR="00D37DD2" w:rsidRDefault="00D37DD2" w:rsidP="00D37DD2">
      <w:pPr>
        <w:rPr>
          <w:rStyle w:val="text"/>
          <w:b/>
          <w:bCs w:val="0"/>
          <w:color w:val="000000"/>
        </w:rPr>
      </w:pPr>
      <w:r>
        <w:rPr>
          <w:b/>
          <w:bCs w:val="0"/>
        </w:rPr>
        <w:t xml:space="preserve"> </w:t>
      </w:r>
      <w:r>
        <w:rPr>
          <w:rStyle w:val="text"/>
          <w:b/>
          <w:bCs w:val="0"/>
          <w:color w:val="000000"/>
        </w:rPr>
        <w:t>Present conditions of believers who have died</w:t>
      </w:r>
    </w:p>
    <w:p w14:paraId="0100CFB1" w14:textId="77777777" w:rsidR="00D37DD2" w:rsidRDefault="00D37DD2" w:rsidP="00D37DD2">
      <w:pPr>
        <w:pStyle w:val="NormalWeb"/>
        <w:numPr>
          <w:ilvl w:val="0"/>
          <w:numId w:val="2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Believers who die are alive with the Lord; have eternal life - 2 Cor. 5:1-5; Phil. 1:21-23 </w:t>
      </w:r>
    </w:p>
    <w:p w14:paraId="172C72EC" w14:textId="77777777" w:rsidR="00D37DD2" w:rsidRDefault="00D37DD2" w:rsidP="00D37DD2">
      <w:pPr>
        <w:pStyle w:val="NormalWeb"/>
        <w:numPr>
          <w:ilvl w:val="0"/>
          <w:numId w:val="2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Believers have perfect spirits but don’t appear yet to have their new bodies -</w:t>
      </w: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A000F">
        <w:rPr>
          <w:rStyle w:val="text"/>
          <w:rFonts w:ascii="Arial" w:hAnsi="Arial" w:cs="Arial"/>
          <w:b/>
          <w:bCs/>
          <w:color w:val="000000"/>
        </w:rPr>
        <w:t>Heb. 12:22-23</w:t>
      </w:r>
      <w:r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7EBA3631" w14:textId="77777777" w:rsidR="000F3557" w:rsidRPr="00044707" w:rsidRDefault="000F3557" w:rsidP="000F3557">
      <w:pPr>
        <w:pStyle w:val="NormalWeb"/>
        <w:shd w:val="clear" w:color="auto" w:fill="FFFFFF"/>
        <w:ind w:left="720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</w:p>
    <w:p w14:paraId="1F41955D" w14:textId="77777777" w:rsidR="00D37DD2" w:rsidRPr="009A000F" w:rsidRDefault="00D37DD2" w:rsidP="00D37DD2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bookmarkStart w:id="1" w:name="_Hlk131861923"/>
      <w:r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Believers will get their new bodies at the rapture</w:t>
      </w:r>
    </w:p>
    <w:p w14:paraId="0B36C044" w14:textId="4C772D5E" w:rsidR="00D37DD2" w:rsidRPr="00CB29BC" w:rsidRDefault="00D37DD2" w:rsidP="00CB29BC">
      <w:pPr>
        <w:pStyle w:val="NormalWeb"/>
        <w:numPr>
          <w:ilvl w:val="0"/>
          <w:numId w:val="3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In order to inherit the Kingdom, we need new bodies and </w:t>
      </w:r>
      <w:r w:rsidR="00CB29BC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our new bodies are immortal</w:t>
      </w:r>
      <w:r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 - </w:t>
      </w:r>
      <w:r w:rsidR="00CB29BC"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1 Cor. 15:50-51</w:t>
      </w:r>
    </w:p>
    <w:p w14:paraId="53ED47AE" w14:textId="1499AD37" w:rsidR="00CB29BC" w:rsidRDefault="00CB29BC" w:rsidP="00D37DD2">
      <w:pPr>
        <w:pStyle w:val="NormalWeb"/>
        <w:numPr>
          <w:ilvl w:val="0"/>
          <w:numId w:val="3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We get new bodies at the Rapture – 1 Thess. 4:15-18</w:t>
      </w:r>
    </w:p>
    <w:bookmarkEnd w:id="1"/>
    <w:p w14:paraId="0EFE4408" w14:textId="77777777" w:rsidR="00CB29BC" w:rsidRDefault="00CB29BC" w:rsidP="00D37DD2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</w:p>
    <w:p w14:paraId="4E7AA8A3" w14:textId="13145B46" w:rsidR="00D37DD2" w:rsidRDefault="00D37DD2" w:rsidP="00D37DD2">
      <w:pPr>
        <w:pStyle w:val="NormalWeb"/>
        <w:shd w:val="clear" w:color="auto" w:fill="FFFFFF"/>
        <w:rPr>
          <w:b/>
          <w:bCs/>
        </w:rPr>
      </w:pPr>
      <w:r w:rsidRPr="009A000F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Our bodies are like </w:t>
      </w:r>
      <w:r w:rsidR="000F3557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the</w:t>
      </w: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 body</w:t>
      </w:r>
      <w:r w:rsidR="000F3557"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 of Jesus</w:t>
      </w:r>
    </w:p>
    <w:p w14:paraId="6B9FCF23" w14:textId="20117FD5" w:rsidR="004607CE" w:rsidRDefault="004607CE" w:rsidP="00D37DD2">
      <w:pPr>
        <w:pStyle w:val="NormalWeb"/>
        <w:numPr>
          <w:ilvl w:val="0"/>
          <w:numId w:val="4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Seeing His glory changes us now (2 Cor. 3:18) and when we see Jesus face-to-face, His glory will immediately change us then - 1 Jn. 3:3</w:t>
      </w:r>
    </w:p>
    <w:p w14:paraId="667A54C5" w14:textId="4BFC7CC6" w:rsidR="004607CE" w:rsidRDefault="004607CE" w:rsidP="00D37DD2">
      <w:pPr>
        <w:pStyle w:val="NormalWeb"/>
        <w:numPr>
          <w:ilvl w:val="0"/>
          <w:numId w:val="4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God changes us into conformity to the body of Jesus - Phil. 3:20-21</w:t>
      </w:r>
    </w:p>
    <w:p w14:paraId="52A452B0" w14:textId="0E3D9593" w:rsidR="00D37DD2" w:rsidRPr="001151FC" w:rsidRDefault="00D37DD2" w:rsidP="00D37DD2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 xml:space="preserve">This reality should motivate us to rejoice, endure, and focus on what is good – </w:t>
      </w:r>
      <w:r w:rsidRPr="009A000F">
        <w:rPr>
          <w:rFonts w:ascii="Arial" w:hAnsi="Arial" w:cs="Arial"/>
          <w:b/>
        </w:rPr>
        <w:t>Phil</w:t>
      </w:r>
      <w:r>
        <w:rPr>
          <w:rFonts w:ascii="Arial" w:hAnsi="Arial" w:cs="Arial"/>
          <w:b/>
        </w:rPr>
        <w:t>.</w:t>
      </w:r>
      <w:r w:rsidRPr="009A000F">
        <w:rPr>
          <w:rFonts w:ascii="Arial" w:hAnsi="Arial" w:cs="Arial"/>
          <w:b/>
        </w:rPr>
        <w:t xml:space="preserve"> 3:17-4:9</w:t>
      </w:r>
    </w:p>
    <w:p w14:paraId="05050774" w14:textId="77777777" w:rsidR="00D37DD2" w:rsidRDefault="00D37DD2" w:rsidP="00D37DD2">
      <w:pPr>
        <w:pStyle w:val="NormalWeb"/>
        <w:numPr>
          <w:ilvl w:val="0"/>
          <w:numId w:val="4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Our future realities should impact our present lifestyles – 1 Jn. 2:28-3:10</w:t>
      </w:r>
    </w:p>
    <w:p w14:paraId="7DD5187E" w14:textId="77777777" w:rsidR="000F3557" w:rsidRDefault="000F3557" w:rsidP="000F3557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</w:p>
    <w:p w14:paraId="2CFB94A1" w14:textId="77777777" w:rsidR="00D37DD2" w:rsidRDefault="00D37DD2" w:rsidP="00D37DD2">
      <w:pPr>
        <w:pStyle w:val="NormalWeb"/>
        <w:shd w:val="clear" w:color="auto" w:fill="FFFFFF"/>
        <w:rPr>
          <w:rStyle w:val="text"/>
          <w:rFonts w:ascii="Arial" w:hAnsi="Arial" w:cs="Arial"/>
          <w:b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The reality of the body of Jesus - </w:t>
      </w:r>
      <w:r w:rsidRPr="002C67AD">
        <w:rPr>
          <w:rStyle w:val="text"/>
          <w:rFonts w:ascii="Arial" w:hAnsi="Arial" w:cs="Arial"/>
          <w:b/>
          <w:color w:val="000000"/>
          <w:shd w:val="clear" w:color="auto" w:fill="FFFFFF"/>
        </w:rPr>
        <w:t>Lk 24:28-43</w:t>
      </w:r>
    </w:p>
    <w:p w14:paraId="6CDA206C" w14:textId="77777777" w:rsidR="00D37DD2" w:rsidRPr="002C67AD" w:rsidRDefault="00D37DD2" w:rsidP="00D37DD2">
      <w:pPr>
        <w:pStyle w:val="NormalWeb"/>
        <w:numPr>
          <w:ilvl w:val="0"/>
          <w:numId w:val="5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Invisibility – Lk. 24:28-31</w:t>
      </w:r>
    </w:p>
    <w:p w14:paraId="071AAE3F" w14:textId="77777777" w:rsidR="00D37DD2" w:rsidRPr="002C67AD" w:rsidRDefault="00D37DD2" w:rsidP="00D37DD2">
      <w:pPr>
        <w:pStyle w:val="NormalWeb"/>
        <w:numPr>
          <w:ilvl w:val="0"/>
          <w:numId w:val="5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Intangibility (super-speed/teleportation)? – Lk. 24-32-26</w:t>
      </w:r>
    </w:p>
    <w:p w14:paraId="2468B829" w14:textId="77777777" w:rsidR="00A923FF" w:rsidRPr="0096200A" w:rsidRDefault="00A923FF" w:rsidP="00A923FF">
      <w:pPr>
        <w:pStyle w:val="NormalWeb"/>
        <w:numPr>
          <w:ilvl w:val="0"/>
          <w:numId w:val="5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bCs/>
          <w:color w:val="000000"/>
          <w:shd w:val="clear" w:color="auto" w:fill="FFFFFF"/>
        </w:rPr>
        <w:t>Flesh and bone – Lk. 24:39</w:t>
      </w:r>
    </w:p>
    <w:p w14:paraId="259B66A7" w14:textId="77777777" w:rsidR="00D37DD2" w:rsidRPr="00044707" w:rsidRDefault="00D37DD2" w:rsidP="00D37DD2">
      <w:pPr>
        <w:pStyle w:val="NormalWeb"/>
        <w:numPr>
          <w:ilvl w:val="0"/>
          <w:numId w:val="5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Invulnerability/Immortality – 1 Cor. 15:50-51; Rev. 19:11-16</w:t>
      </w:r>
    </w:p>
    <w:p w14:paraId="44914057" w14:textId="77777777" w:rsidR="00A923FF" w:rsidRDefault="00A923FF" w:rsidP="00A923FF">
      <w:pPr>
        <w:pStyle w:val="NormalWeb"/>
        <w:numPr>
          <w:ilvl w:val="0"/>
          <w:numId w:val="5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Enjoyment of some God-created blessings – Lk. 24:40-43; Ps. 16:9-11</w:t>
      </w:r>
    </w:p>
    <w:p w14:paraId="55BDDE3F" w14:textId="77777777" w:rsidR="00D37DD2" w:rsidRPr="002C67AD" w:rsidRDefault="00D37DD2" w:rsidP="00D37DD2">
      <w:pPr>
        <w:pStyle w:val="NormalWeb"/>
        <w:numPr>
          <w:ilvl w:val="0"/>
          <w:numId w:val="5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Flight? – Rev. 19:11-16</w:t>
      </w:r>
    </w:p>
    <w:p w14:paraId="645908AB" w14:textId="77777777" w:rsidR="00D37DD2" w:rsidRDefault="00D37DD2" w:rsidP="00D37DD2">
      <w:pPr>
        <w:pStyle w:val="NormalWeb"/>
        <w:shd w:val="clear" w:color="auto" w:fill="FFFFFF"/>
        <w:jc w:val="center"/>
        <w:rPr>
          <w:rStyle w:val="text"/>
          <w:rFonts w:ascii="Arial" w:hAnsi="Arial" w:cs="Arial"/>
          <w:b/>
          <w:color w:val="000000"/>
          <w:shd w:val="clear" w:color="auto" w:fill="FFFFFF"/>
        </w:rPr>
      </w:pPr>
      <w:bookmarkStart w:id="2" w:name="_Hlk131889420"/>
      <w:r>
        <w:rPr>
          <w:rStyle w:val="text"/>
          <w:rFonts w:ascii="Arial" w:hAnsi="Arial" w:cs="Arial"/>
          <w:b/>
          <w:color w:val="000000"/>
          <w:shd w:val="clear" w:color="auto" w:fill="FFFFFF"/>
        </w:rPr>
        <w:t>Review and Application: What’s it all mean?</w:t>
      </w:r>
    </w:p>
    <w:p w14:paraId="46AE7824" w14:textId="77777777" w:rsidR="00D37DD2" w:rsidRDefault="00D37DD2" w:rsidP="00D37DD2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We will be like Jesus! (1 Jn. 3:2; Phil. 3:20-21)</w:t>
      </w:r>
    </w:p>
    <w:p w14:paraId="2E43C5C3" w14:textId="77777777" w:rsidR="00D37DD2" w:rsidRDefault="00D37DD2" w:rsidP="00D37DD2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We will never die and will be with the Lord forever! (Jn. 11:25-27; 1 Thess. 4:17)</w:t>
      </w:r>
    </w:p>
    <w:p w14:paraId="790684A8" w14:textId="2B09FE9E" w:rsidR="00D37DD2" w:rsidRDefault="00D37DD2" w:rsidP="00D37DD2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 xml:space="preserve">We get new and improved bodies that can do cool things </w:t>
      </w:r>
      <w:r w:rsidR="00E067DB">
        <w:rPr>
          <w:rStyle w:val="text"/>
          <w:rFonts w:ascii="Arial" w:hAnsi="Arial" w:cs="Arial"/>
          <w:b/>
          <w:color w:val="000000"/>
          <w:shd w:val="clear" w:color="auto" w:fill="FFFFFF"/>
        </w:rPr>
        <w:t>(</w:t>
      </w: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Lk. 24:33-43</w:t>
      </w:r>
      <w:r w:rsidR="00E067DB">
        <w:rPr>
          <w:rStyle w:val="text"/>
          <w:rFonts w:ascii="Arial" w:hAnsi="Arial" w:cs="Arial"/>
          <w:b/>
          <w:color w:val="000000"/>
          <w:shd w:val="clear" w:color="auto" w:fill="FFFFFF"/>
        </w:rPr>
        <w:t>)</w:t>
      </w:r>
    </w:p>
    <w:p w14:paraId="0A1C116D" w14:textId="77777777" w:rsidR="00D37DD2" w:rsidRDefault="00D37DD2" w:rsidP="00D37DD2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Psalm 16:9-11 (Used of Jesus in Acts 2) – It’s as good as it gets, for all long as it gets. We get to enjoy “fulness of joy” and “pleasures” forever</w:t>
      </w:r>
    </w:p>
    <w:p w14:paraId="1E2EAA0E" w14:textId="77777777" w:rsidR="00D37DD2" w:rsidRPr="00044707" w:rsidRDefault="00D37DD2" w:rsidP="00D37DD2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044707">
        <w:rPr>
          <w:rStyle w:val="text"/>
          <w:rFonts w:ascii="Arial" w:hAnsi="Arial" w:cs="Arial"/>
          <w:b/>
          <w:color w:val="000000"/>
          <w:shd w:val="clear" w:color="auto" w:fill="FFFFFF"/>
        </w:rPr>
        <w:t>This should all motivate us. This should impact where our focus is, what we think about, what our perspective should be (Col. 3:1-4; Phil. 3:17)</w:t>
      </w:r>
    </w:p>
    <w:p w14:paraId="5BBC5E44" w14:textId="77777777" w:rsidR="00E067DB" w:rsidRPr="00E067DB" w:rsidRDefault="00D37DD2" w:rsidP="00E067DB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 w:rsidRPr="00044707">
        <w:rPr>
          <w:rStyle w:val="text"/>
          <w:rFonts w:ascii="Arial" w:hAnsi="Arial" w:cs="Arial"/>
          <w:b/>
          <w:bCs/>
          <w:color w:val="000000"/>
        </w:rPr>
        <w:t>It was in fellowship with Him that they saw Him.</w:t>
      </w:r>
      <w:r>
        <w:rPr>
          <w:rStyle w:val="text"/>
          <w:rFonts w:ascii="Arial" w:hAnsi="Arial" w:cs="Arial"/>
          <w:b/>
          <w:bCs/>
          <w:color w:val="000000"/>
        </w:rPr>
        <w:t xml:space="preserve"> We see Jesus more clearly as we fellowship with Him (Lk. 24:30-35; 1 Jn. 3:6).</w:t>
      </w:r>
      <w:r w:rsidR="00E067DB" w:rsidRPr="00E067DB">
        <w:rPr>
          <w:rStyle w:val="text"/>
          <w:rFonts w:ascii="Arial" w:hAnsi="Arial" w:cs="Arial"/>
          <w:b/>
          <w:color w:val="000000"/>
          <w:shd w:val="clear" w:color="auto" w:fill="FFFFFF"/>
        </w:rPr>
        <w:t xml:space="preserve"> </w:t>
      </w:r>
    </w:p>
    <w:p w14:paraId="28087715" w14:textId="4846B5E1" w:rsidR="00E067DB" w:rsidRPr="00A0217E" w:rsidRDefault="00E067DB" w:rsidP="00E067DB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 w:rsidRPr="00044707">
        <w:rPr>
          <w:rStyle w:val="text"/>
          <w:rFonts w:ascii="Arial" w:hAnsi="Arial" w:cs="Arial"/>
          <w:b/>
          <w:color w:val="000000"/>
          <w:shd w:val="clear" w:color="auto" w:fill="FFFFFF"/>
        </w:rPr>
        <w:t xml:space="preserve">Rev. 19:11-16 - We get to take part in the greatest victory of all time! </w:t>
      </w:r>
      <w:r>
        <w:rPr>
          <w:rStyle w:val="text"/>
          <w:rFonts w:ascii="Arial" w:hAnsi="Arial" w:cs="Arial"/>
          <w:b/>
          <w:color w:val="000000"/>
          <w:shd w:val="clear" w:color="auto" w:fill="FFFFFF"/>
        </w:rPr>
        <w:t>Our destiny is to enjoy victory, BUT it enjoyed more by the faithful!</w:t>
      </w:r>
    </w:p>
    <w:p w14:paraId="5517E076" w14:textId="44577683" w:rsidR="00A0217E" w:rsidRPr="00044707" w:rsidRDefault="00A0217E" w:rsidP="00E067DB">
      <w:pPr>
        <w:pStyle w:val="NormalWeb"/>
        <w:numPr>
          <w:ilvl w:val="0"/>
          <w:numId w:val="8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text"/>
          <w:rFonts w:ascii="Arial" w:hAnsi="Arial" w:cs="Arial"/>
          <w:b/>
          <w:color w:val="000000"/>
          <w:shd w:val="clear" w:color="auto" w:fill="FFFFFF"/>
        </w:rPr>
        <w:t xml:space="preserve">Only glorified bodies can inherit the Kingdom of Christ (1 Cor. 15:50-51). Once we have them, we will participate in the rule of the </w:t>
      </w:r>
      <w:r w:rsidR="00AB7758">
        <w:rPr>
          <w:rStyle w:val="text"/>
          <w:rFonts w:ascii="Arial" w:hAnsi="Arial" w:cs="Arial"/>
          <w:b/>
          <w:color w:val="000000"/>
          <w:shd w:val="clear" w:color="auto" w:fill="FFFFFF"/>
        </w:rPr>
        <w:t>Lord Jesus Christ!</w:t>
      </w:r>
    </w:p>
    <w:bookmarkEnd w:id="2"/>
    <w:p w14:paraId="7F3EA722" w14:textId="5F11D9DF" w:rsidR="00D37DD2" w:rsidRPr="00044707" w:rsidRDefault="002E7637" w:rsidP="00E067DB">
      <w:pPr>
        <w:pStyle w:val="NormalWeb"/>
        <w:shd w:val="clear" w:color="auto" w:fill="FFFFFF"/>
        <w:ind w:left="72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</w:t>
      </w:r>
    </w:p>
    <w:bookmarkEnd w:id="0"/>
    <w:p w14:paraId="1653DB46" w14:textId="2A0FC0BB" w:rsidR="00955977" w:rsidRDefault="00955977" w:rsidP="00B25624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sectPr w:rsidR="0095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F4F"/>
    <w:multiLevelType w:val="hybridMultilevel"/>
    <w:tmpl w:val="4D50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17987"/>
    <w:multiLevelType w:val="hybridMultilevel"/>
    <w:tmpl w:val="0C82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54A2"/>
    <w:multiLevelType w:val="hybridMultilevel"/>
    <w:tmpl w:val="40A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D5ED7"/>
    <w:multiLevelType w:val="hybridMultilevel"/>
    <w:tmpl w:val="4028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4C51"/>
    <w:multiLevelType w:val="hybridMultilevel"/>
    <w:tmpl w:val="E85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0E93"/>
    <w:multiLevelType w:val="hybridMultilevel"/>
    <w:tmpl w:val="BEBA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A3C13"/>
    <w:multiLevelType w:val="hybridMultilevel"/>
    <w:tmpl w:val="BBDC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D71D8"/>
    <w:multiLevelType w:val="hybridMultilevel"/>
    <w:tmpl w:val="8FB8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1476">
    <w:abstractNumId w:val="6"/>
  </w:num>
  <w:num w:numId="2" w16cid:durableId="9185090">
    <w:abstractNumId w:val="5"/>
  </w:num>
  <w:num w:numId="3" w16cid:durableId="540168278">
    <w:abstractNumId w:val="1"/>
  </w:num>
  <w:num w:numId="4" w16cid:durableId="1126923350">
    <w:abstractNumId w:val="4"/>
  </w:num>
  <w:num w:numId="5" w16cid:durableId="313029135">
    <w:abstractNumId w:val="7"/>
  </w:num>
  <w:num w:numId="6" w16cid:durableId="673073523">
    <w:abstractNumId w:val="2"/>
  </w:num>
  <w:num w:numId="7" w16cid:durableId="344408643">
    <w:abstractNumId w:val="3"/>
  </w:num>
  <w:num w:numId="8" w16cid:durableId="107920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4"/>
    <w:rsid w:val="000A140A"/>
    <w:rsid w:val="000F3557"/>
    <w:rsid w:val="001151FC"/>
    <w:rsid w:val="00221140"/>
    <w:rsid w:val="002C67AD"/>
    <w:rsid w:val="002E7637"/>
    <w:rsid w:val="004607CE"/>
    <w:rsid w:val="004872A5"/>
    <w:rsid w:val="005C1A0A"/>
    <w:rsid w:val="005D7067"/>
    <w:rsid w:val="0070317D"/>
    <w:rsid w:val="00955977"/>
    <w:rsid w:val="0096200A"/>
    <w:rsid w:val="00964A48"/>
    <w:rsid w:val="009A000F"/>
    <w:rsid w:val="00A0217E"/>
    <w:rsid w:val="00A25D32"/>
    <w:rsid w:val="00A536E8"/>
    <w:rsid w:val="00A923FF"/>
    <w:rsid w:val="00AA7B2D"/>
    <w:rsid w:val="00AB7758"/>
    <w:rsid w:val="00B25624"/>
    <w:rsid w:val="00CB29BC"/>
    <w:rsid w:val="00CD6FCA"/>
    <w:rsid w:val="00D37DD2"/>
    <w:rsid w:val="00D45D4B"/>
    <w:rsid w:val="00E067DB"/>
    <w:rsid w:val="00E230DC"/>
    <w:rsid w:val="00E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88E6"/>
  <w15:chartTrackingRefBased/>
  <w15:docId w15:val="{BF9E8C72-AA1C-44EE-8FFB-5357DA5E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25624"/>
  </w:style>
  <w:style w:type="paragraph" w:styleId="NormalWeb">
    <w:name w:val="Normal (Web)"/>
    <w:basedOn w:val="Normal"/>
    <w:uiPriority w:val="99"/>
    <w:unhideWhenUsed/>
    <w:rsid w:val="00B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  <w:style w:type="character" w:customStyle="1" w:styleId="woj">
    <w:name w:val="woj"/>
    <w:basedOn w:val="DefaultParagraphFont"/>
    <w:rsid w:val="00B25624"/>
  </w:style>
  <w:style w:type="paragraph" w:customStyle="1" w:styleId="center">
    <w:name w:val="center"/>
    <w:basedOn w:val="Normal"/>
    <w:rsid w:val="00B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  <w:style w:type="paragraph" w:customStyle="1" w:styleId="chapter-1">
    <w:name w:val="chapter-1"/>
    <w:basedOn w:val="Normal"/>
    <w:rsid w:val="00B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  <w:style w:type="character" w:customStyle="1" w:styleId="oblique">
    <w:name w:val="oblique"/>
    <w:basedOn w:val="DefaultParagraphFont"/>
    <w:rsid w:val="00B25624"/>
  </w:style>
  <w:style w:type="paragraph" w:customStyle="1" w:styleId="line">
    <w:name w:val="line"/>
    <w:basedOn w:val="Normal"/>
    <w:rsid w:val="00B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  <w:style w:type="paragraph" w:styleId="ListParagraph">
    <w:name w:val="List Paragraph"/>
    <w:basedOn w:val="Normal"/>
    <w:uiPriority w:val="34"/>
    <w:qFormat/>
    <w:rsid w:val="009A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19</cp:revision>
  <cp:lastPrinted>2023-04-09T04:39:00Z</cp:lastPrinted>
  <dcterms:created xsi:type="dcterms:W3CDTF">2023-04-03T19:21:00Z</dcterms:created>
  <dcterms:modified xsi:type="dcterms:W3CDTF">2023-04-09T04:51:00Z</dcterms:modified>
</cp:coreProperties>
</file>