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9351D" w14:textId="630C198C" w:rsidR="00CD6FCA" w:rsidRDefault="008876C8" w:rsidP="008876C8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Ephesians 4:11-16 - What Church is supposed to look like</w:t>
      </w:r>
    </w:p>
    <w:p w14:paraId="623CFE3A" w14:textId="58F1E643" w:rsidR="008876C8" w:rsidRDefault="008876C8" w:rsidP="008876C8">
      <w:pPr>
        <w:jc w:val="center"/>
        <w:rPr>
          <w:b/>
          <w:bCs w:val="0"/>
          <w:u w:val="single"/>
        </w:rPr>
      </w:pPr>
    </w:p>
    <w:p w14:paraId="531B8775" w14:textId="40FFD697" w:rsidR="008876C8" w:rsidRDefault="008876C8" w:rsidP="008876C8">
      <w:pPr>
        <w:rPr>
          <w:b/>
          <w:bCs w:val="0"/>
        </w:rPr>
      </w:pPr>
      <w:r>
        <w:rPr>
          <w:b/>
          <w:bCs w:val="0"/>
        </w:rPr>
        <w:t>1. The Gifts – 4:11</w:t>
      </w:r>
    </w:p>
    <w:p w14:paraId="5CF83E13" w14:textId="5848C5BE" w:rsidR="008876C8" w:rsidRDefault="008876C8" w:rsidP="008876C8">
      <w:pPr>
        <w:rPr>
          <w:b/>
          <w:bCs w:val="0"/>
        </w:rPr>
      </w:pPr>
    </w:p>
    <w:p w14:paraId="7AD6F0F9" w14:textId="77777777" w:rsidR="00F6135A" w:rsidRDefault="00F6135A" w:rsidP="008876C8">
      <w:pPr>
        <w:rPr>
          <w:b/>
          <w:bCs w:val="0"/>
        </w:rPr>
      </w:pPr>
    </w:p>
    <w:p w14:paraId="4DA16A3B" w14:textId="3A724D33" w:rsidR="008876C8" w:rsidRDefault="008876C8" w:rsidP="008876C8">
      <w:pPr>
        <w:rPr>
          <w:b/>
          <w:bCs w:val="0"/>
        </w:rPr>
      </w:pPr>
      <w:r>
        <w:rPr>
          <w:b/>
          <w:bCs w:val="0"/>
        </w:rPr>
        <w:t>2. The Purposes – 4:12</w:t>
      </w:r>
    </w:p>
    <w:p w14:paraId="4E085F64" w14:textId="32404C35" w:rsidR="008876C8" w:rsidRDefault="008876C8" w:rsidP="008876C8">
      <w:pPr>
        <w:rPr>
          <w:b/>
          <w:bCs w:val="0"/>
        </w:rPr>
      </w:pPr>
    </w:p>
    <w:p w14:paraId="67B84EAA" w14:textId="0AB90A46" w:rsidR="008876C8" w:rsidRDefault="008876C8" w:rsidP="008876C8">
      <w:pPr>
        <w:rPr>
          <w:b/>
          <w:bCs w:val="0"/>
        </w:rPr>
      </w:pPr>
    </w:p>
    <w:p w14:paraId="77CBE496" w14:textId="77777777" w:rsidR="00F6135A" w:rsidRDefault="00F6135A" w:rsidP="008876C8">
      <w:pPr>
        <w:rPr>
          <w:b/>
          <w:bCs w:val="0"/>
        </w:rPr>
      </w:pPr>
    </w:p>
    <w:p w14:paraId="677F4F42" w14:textId="24AEBF8E" w:rsidR="008876C8" w:rsidRDefault="008876C8" w:rsidP="008876C8">
      <w:pPr>
        <w:rPr>
          <w:b/>
          <w:bCs w:val="0"/>
        </w:rPr>
      </w:pPr>
      <w:r>
        <w:rPr>
          <w:b/>
          <w:bCs w:val="0"/>
        </w:rPr>
        <w:t>3. The Goal – 4:13</w:t>
      </w:r>
    </w:p>
    <w:p w14:paraId="5EF75E5C" w14:textId="640D416E" w:rsidR="008876C8" w:rsidRDefault="008876C8" w:rsidP="008876C8">
      <w:pPr>
        <w:rPr>
          <w:b/>
          <w:bCs w:val="0"/>
        </w:rPr>
      </w:pPr>
    </w:p>
    <w:p w14:paraId="6B940B60" w14:textId="77777777" w:rsidR="00F6135A" w:rsidRDefault="00F6135A" w:rsidP="008876C8">
      <w:pPr>
        <w:rPr>
          <w:b/>
          <w:bCs w:val="0"/>
        </w:rPr>
      </w:pPr>
    </w:p>
    <w:p w14:paraId="3D88DF00" w14:textId="77777777" w:rsidR="008876C8" w:rsidRDefault="008876C8" w:rsidP="008876C8">
      <w:pPr>
        <w:rPr>
          <w:b/>
          <w:bCs w:val="0"/>
        </w:rPr>
      </w:pPr>
    </w:p>
    <w:p w14:paraId="308CB983" w14:textId="46DFD2B9" w:rsidR="008876C8" w:rsidRDefault="008876C8" w:rsidP="008876C8">
      <w:pPr>
        <w:rPr>
          <w:b/>
          <w:bCs w:val="0"/>
        </w:rPr>
      </w:pPr>
      <w:r>
        <w:rPr>
          <w:b/>
          <w:bCs w:val="0"/>
        </w:rPr>
        <w:t>4. The Concern – 4:14</w:t>
      </w:r>
    </w:p>
    <w:p w14:paraId="13A3E73D" w14:textId="298549BA" w:rsidR="008876C8" w:rsidRDefault="008876C8" w:rsidP="008876C8">
      <w:pPr>
        <w:rPr>
          <w:b/>
          <w:bCs w:val="0"/>
        </w:rPr>
      </w:pPr>
    </w:p>
    <w:p w14:paraId="796A351D" w14:textId="77777777" w:rsidR="00F6135A" w:rsidRDefault="00F6135A" w:rsidP="008876C8">
      <w:pPr>
        <w:rPr>
          <w:b/>
          <w:bCs w:val="0"/>
        </w:rPr>
      </w:pPr>
    </w:p>
    <w:p w14:paraId="790B386C" w14:textId="77777777" w:rsidR="008876C8" w:rsidRDefault="008876C8" w:rsidP="008876C8">
      <w:pPr>
        <w:rPr>
          <w:b/>
          <w:bCs w:val="0"/>
        </w:rPr>
      </w:pPr>
    </w:p>
    <w:p w14:paraId="17339343" w14:textId="3E808869" w:rsidR="008876C8" w:rsidRDefault="008876C8" w:rsidP="008876C8">
      <w:pPr>
        <w:rPr>
          <w:b/>
          <w:bCs w:val="0"/>
        </w:rPr>
      </w:pPr>
      <w:r>
        <w:rPr>
          <w:b/>
          <w:bCs w:val="0"/>
        </w:rPr>
        <w:t>5. The Remedy – 4:15-16</w:t>
      </w:r>
    </w:p>
    <w:p w14:paraId="63FE03AD" w14:textId="22DFF464" w:rsidR="008876C8" w:rsidRDefault="008876C8" w:rsidP="008876C8">
      <w:pPr>
        <w:rPr>
          <w:b/>
          <w:bCs w:val="0"/>
        </w:rPr>
      </w:pPr>
    </w:p>
    <w:p w14:paraId="04AF736D" w14:textId="59EBE0EE" w:rsidR="008876C8" w:rsidRDefault="008876C8" w:rsidP="008876C8">
      <w:pPr>
        <w:rPr>
          <w:b/>
          <w:bCs w:val="0"/>
        </w:rPr>
      </w:pPr>
    </w:p>
    <w:p w14:paraId="4920FD7A" w14:textId="11A90432" w:rsidR="008876C8" w:rsidRDefault="008876C8" w:rsidP="008876C8">
      <w:pPr>
        <w:rPr>
          <w:b/>
          <w:bCs w:val="0"/>
        </w:rPr>
      </w:pPr>
    </w:p>
    <w:p w14:paraId="1C12A199" w14:textId="11CE1D3D" w:rsidR="008876C8" w:rsidRDefault="008876C8" w:rsidP="008876C8">
      <w:pPr>
        <w:rPr>
          <w:b/>
          <w:bCs w:val="0"/>
        </w:rPr>
      </w:pPr>
    </w:p>
    <w:p w14:paraId="2B44588C" w14:textId="7805ACDA" w:rsidR="008876C8" w:rsidRDefault="008876C8" w:rsidP="008876C8">
      <w:pPr>
        <w:rPr>
          <w:b/>
          <w:bCs w:val="0"/>
        </w:rPr>
      </w:pPr>
    </w:p>
    <w:p w14:paraId="0CC517AB" w14:textId="0029A0F7" w:rsidR="008876C8" w:rsidRDefault="008876C8" w:rsidP="008876C8">
      <w:pPr>
        <w:rPr>
          <w:b/>
          <w:bCs w:val="0"/>
        </w:rPr>
      </w:pPr>
    </w:p>
    <w:p w14:paraId="5810CCCA" w14:textId="178D4FE8" w:rsidR="008876C8" w:rsidRDefault="008876C8" w:rsidP="008876C8">
      <w:pPr>
        <w:rPr>
          <w:b/>
          <w:bCs w:val="0"/>
        </w:rPr>
      </w:pPr>
    </w:p>
    <w:p w14:paraId="233F3613" w14:textId="4B0A329F" w:rsidR="008876C8" w:rsidRDefault="008876C8" w:rsidP="008876C8">
      <w:pPr>
        <w:rPr>
          <w:b/>
          <w:bCs w:val="0"/>
        </w:rPr>
      </w:pPr>
    </w:p>
    <w:p w14:paraId="6144CEAF" w14:textId="27B9F002" w:rsidR="008876C8" w:rsidRDefault="008876C8" w:rsidP="008876C8">
      <w:pPr>
        <w:rPr>
          <w:b/>
          <w:bCs w:val="0"/>
        </w:rPr>
      </w:pPr>
    </w:p>
    <w:p w14:paraId="5E09912A" w14:textId="5D11FE68" w:rsidR="008876C8" w:rsidRDefault="004064FB" w:rsidP="008876C8">
      <w:pPr>
        <w:rPr>
          <w:b/>
          <w:bCs w:val="0"/>
        </w:rPr>
      </w:pPr>
      <w:r>
        <w:rPr>
          <w:noProof/>
        </w:rPr>
        <w:lastRenderedPageBreak/>
        <w:drawing>
          <wp:inline distT="0" distB="0" distL="0" distR="0" wp14:anchorId="1659C4FC" wp14:editId="31D10527">
            <wp:extent cx="5943600" cy="3343275"/>
            <wp:effectExtent l="0" t="0" r="0" b="9525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02CA5" w14:textId="48FD99E5" w:rsidR="000E0C5B" w:rsidRDefault="000E0C5B" w:rsidP="008876C8">
      <w:pPr>
        <w:rPr>
          <w:b/>
          <w:bCs w:val="0"/>
        </w:rPr>
      </w:pPr>
    </w:p>
    <w:p w14:paraId="4405CBDF" w14:textId="1B994EA7" w:rsidR="000E0C5B" w:rsidRDefault="004064FB" w:rsidP="008876C8">
      <w:pPr>
        <w:rPr>
          <w:b/>
          <w:bCs w:val="0"/>
        </w:rPr>
      </w:pPr>
      <w:r>
        <w:rPr>
          <w:noProof/>
        </w:rPr>
        <w:drawing>
          <wp:inline distT="0" distB="0" distL="0" distR="0" wp14:anchorId="636B17A2" wp14:editId="042F80CF">
            <wp:extent cx="5943600" cy="3343275"/>
            <wp:effectExtent l="0" t="0" r="0" b="9525"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9C731" w14:textId="074B8483" w:rsidR="000E0C5B" w:rsidRDefault="000E0C5B" w:rsidP="008876C8">
      <w:pPr>
        <w:rPr>
          <w:b/>
          <w:bCs w:val="0"/>
        </w:rPr>
      </w:pPr>
    </w:p>
    <w:p w14:paraId="772743AB" w14:textId="385BEC29" w:rsidR="000E0C5B" w:rsidRDefault="000E0C5B" w:rsidP="008876C8">
      <w:pPr>
        <w:rPr>
          <w:b/>
          <w:bCs w:val="0"/>
        </w:rPr>
      </w:pPr>
    </w:p>
    <w:p w14:paraId="397FB03F" w14:textId="72992212" w:rsidR="000E0C5B" w:rsidRDefault="000E0C5B" w:rsidP="008876C8">
      <w:pPr>
        <w:rPr>
          <w:b/>
          <w:bCs w:val="0"/>
        </w:rPr>
      </w:pPr>
    </w:p>
    <w:p w14:paraId="77BD0DCA" w14:textId="262EDD45" w:rsidR="000E0C5B" w:rsidRDefault="00F6135A" w:rsidP="008876C8">
      <w:pPr>
        <w:rPr>
          <w:b/>
          <w:bCs w:val="0"/>
        </w:rPr>
      </w:pPr>
      <w:r>
        <w:rPr>
          <w:noProof/>
        </w:rPr>
        <w:lastRenderedPageBreak/>
        <w:drawing>
          <wp:inline distT="0" distB="0" distL="0" distR="0" wp14:anchorId="6EEB685F" wp14:editId="4E9A50E9">
            <wp:extent cx="5943600" cy="3343275"/>
            <wp:effectExtent l="0" t="0" r="0" b="9525"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81151" w14:textId="656E1CAE" w:rsidR="000E0C5B" w:rsidRPr="008876C8" w:rsidRDefault="00F6135A" w:rsidP="008876C8">
      <w:pPr>
        <w:rPr>
          <w:b/>
          <w:bCs w:val="0"/>
        </w:rPr>
      </w:pPr>
      <w:r>
        <w:rPr>
          <w:noProof/>
        </w:rPr>
        <w:drawing>
          <wp:inline distT="0" distB="0" distL="0" distR="0" wp14:anchorId="4C4F2BB5" wp14:editId="128D7832">
            <wp:extent cx="5943600" cy="3343275"/>
            <wp:effectExtent l="0" t="0" r="0" b="9525"/>
            <wp:docPr id="6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0C5B" w:rsidRPr="00887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C8"/>
    <w:rsid w:val="000E0C5B"/>
    <w:rsid w:val="004064FB"/>
    <w:rsid w:val="008876C8"/>
    <w:rsid w:val="00CD6FCA"/>
    <w:rsid w:val="00F6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67C11"/>
  <w15:chartTrackingRefBased/>
  <w15:docId w15:val="{1DCFB64F-ECDD-44E8-B0E4-6E186ED9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3</cp:revision>
  <dcterms:created xsi:type="dcterms:W3CDTF">2022-05-28T02:21:00Z</dcterms:created>
  <dcterms:modified xsi:type="dcterms:W3CDTF">2022-05-28T02:38:00Z</dcterms:modified>
</cp:coreProperties>
</file>