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CEF53" w14:textId="25E24CDE" w:rsidR="00CD6FCA" w:rsidRDefault="00886C69" w:rsidP="00886C69">
      <w:pPr>
        <w:jc w:val="center"/>
        <w:rPr>
          <w:b/>
          <w:bCs w:val="0"/>
          <w:u w:val="single"/>
        </w:rPr>
      </w:pPr>
      <w:r w:rsidRPr="00886C69">
        <w:rPr>
          <w:b/>
          <w:bCs w:val="0"/>
          <w:u w:val="single"/>
        </w:rPr>
        <w:t>Getting ready for the Kingdo</w:t>
      </w:r>
      <w:r>
        <w:rPr>
          <w:b/>
          <w:bCs w:val="0"/>
          <w:u w:val="single"/>
        </w:rPr>
        <w:t>m</w:t>
      </w:r>
    </w:p>
    <w:p w14:paraId="146ABCE0" w14:textId="34EB9852" w:rsidR="00886C69" w:rsidRDefault="00886C69" w:rsidP="00886C6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 IDEA - The Kingdom: A reward for Him, an opportunity for us</w:t>
      </w:r>
    </w:p>
    <w:p w14:paraId="13DBB374" w14:textId="77777777" w:rsidR="00886C69" w:rsidRDefault="00886C69" w:rsidP="00886C69">
      <w:pPr>
        <w:jc w:val="center"/>
        <w:rPr>
          <w:b/>
          <w:bCs w:val="0"/>
          <w:u w:val="single"/>
        </w:rPr>
      </w:pPr>
    </w:p>
    <w:p w14:paraId="474C033D" w14:textId="226D120B" w:rsidR="00886C69" w:rsidRDefault="00886C69" w:rsidP="00886C69">
      <w:pPr>
        <w:rPr>
          <w:b/>
          <w:bCs w:val="0"/>
          <w:u w:val="single"/>
        </w:rPr>
      </w:pPr>
      <w:r>
        <w:rPr>
          <w:b/>
          <w:bCs w:val="0"/>
          <w:u w:val="single"/>
        </w:rPr>
        <w:t>Matthew 20:20-28</w:t>
      </w:r>
    </w:p>
    <w:p w14:paraId="108BDBB0" w14:textId="6DC448F0" w:rsidR="00886C69" w:rsidRDefault="00886C69" w:rsidP="00886C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Preceding context: Jesus teaching about the Kingdom, then His suffering and death</w:t>
      </w:r>
    </w:p>
    <w:p w14:paraId="0F58A226" w14:textId="495B6763" w:rsidR="00886C69" w:rsidRDefault="007C6D16" w:rsidP="00886C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20:20-21 – The mother of James and John request positions of honor next to Jesus in the Kingdom</w:t>
      </w:r>
    </w:p>
    <w:p w14:paraId="7F226A10" w14:textId="4EB9CDC8" w:rsidR="007C6D16" w:rsidRDefault="007C6D16" w:rsidP="00886C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20:22-23 – Jesus explains that those positions need to be earned, but that the Father is the One who makes the decisions about the outcome</w:t>
      </w:r>
    </w:p>
    <w:p w14:paraId="450F2D8F" w14:textId="5D05E64B" w:rsidR="007C6D16" w:rsidRDefault="007C6D16" w:rsidP="00886C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20:24 – The other disciples were “greatly displeased</w:t>
      </w:r>
      <w:r w:rsidR="00172AEA">
        <w:rPr>
          <w:b/>
          <w:bCs w:val="0"/>
        </w:rPr>
        <w:t>,”</w:t>
      </w:r>
      <w:r>
        <w:rPr>
          <w:b/>
          <w:bCs w:val="0"/>
        </w:rPr>
        <w:t xml:space="preserve"> probably wishing the positions for themselves, based on the following teaching of Jesus</w:t>
      </w:r>
    </w:p>
    <w:p w14:paraId="4924ECFA" w14:textId="271A8DB5" w:rsidR="007C6D16" w:rsidRDefault="007C6D16" w:rsidP="00886C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20:25-28 – Far from scolding the disciples for wanting those positions, Jesus teaches them </w:t>
      </w:r>
      <w:r>
        <w:rPr>
          <w:b/>
          <w:bCs w:val="0"/>
          <w:i/>
          <w:iCs/>
          <w:u w:val="single"/>
        </w:rPr>
        <w:t>how</w:t>
      </w:r>
      <w:r>
        <w:rPr>
          <w:b/>
          <w:bCs w:val="0"/>
        </w:rPr>
        <w:t xml:space="preserve"> to obtain them</w:t>
      </w:r>
    </w:p>
    <w:p w14:paraId="6637FDEB" w14:textId="4CC922CA" w:rsidR="007C6D16" w:rsidRDefault="007C6D16" w:rsidP="007C6D1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The Gentiles (unbelievers) use their authority incorrectly (25)</w:t>
      </w:r>
    </w:p>
    <w:p w14:paraId="0717491B" w14:textId="0F1AEB7E" w:rsidR="007C6D16" w:rsidRDefault="007C6D16" w:rsidP="007C6D1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We are not to follow their example, but instead be servants (26)</w:t>
      </w:r>
    </w:p>
    <w:p w14:paraId="3893B2CC" w14:textId="4D06FBBC" w:rsidR="007C6D16" w:rsidRDefault="007C6D16" w:rsidP="007C6D1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If we want to be great in the kingdom, we have to be a servant (27)</w:t>
      </w:r>
    </w:p>
    <w:p w14:paraId="79CF0D0B" w14:textId="01A9893E" w:rsidR="007C6D16" w:rsidRDefault="007C6D16" w:rsidP="007C6D16">
      <w:pPr>
        <w:pStyle w:val="ListParagraph"/>
        <w:numPr>
          <w:ilvl w:val="1"/>
          <w:numId w:val="1"/>
        </w:numPr>
        <w:rPr>
          <w:b/>
          <w:bCs w:val="0"/>
        </w:rPr>
      </w:pPr>
      <w:r>
        <w:rPr>
          <w:b/>
          <w:bCs w:val="0"/>
        </w:rPr>
        <w:t>Jesus is our example of servanthood, even to the point of death (28)</w:t>
      </w:r>
    </w:p>
    <w:p w14:paraId="65DCFEB7" w14:textId="77777777" w:rsidR="007C6D16" w:rsidRDefault="007C6D16" w:rsidP="007C6D16">
      <w:pPr>
        <w:rPr>
          <w:b/>
          <w:bCs w:val="0"/>
        </w:rPr>
      </w:pPr>
    </w:p>
    <w:p w14:paraId="79BA6597" w14:textId="7DC6B325" w:rsidR="007C6D16" w:rsidRDefault="007C6D16" w:rsidP="007C6D16">
      <w:pPr>
        <w:rPr>
          <w:b/>
          <w:bCs w:val="0"/>
          <w:u w:val="single"/>
        </w:rPr>
      </w:pPr>
      <w:r>
        <w:rPr>
          <w:b/>
          <w:bCs w:val="0"/>
          <w:u w:val="single"/>
        </w:rPr>
        <w:t>John 13:1-17</w:t>
      </w:r>
    </w:p>
    <w:p w14:paraId="32824C1F" w14:textId="577255A8" w:rsidR="007C6D16" w:rsidRPr="00C25F44" w:rsidRDefault="007C6D16" w:rsidP="007C6D16">
      <w:pPr>
        <w:pStyle w:val="ListParagraph"/>
        <w:numPr>
          <w:ilvl w:val="0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Context of the teaching: John 13:1-</w:t>
      </w:r>
      <w:r w:rsidR="00C25F44">
        <w:rPr>
          <w:b/>
          <w:bCs w:val="0"/>
        </w:rPr>
        <w:t>3</w:t>
      </w:r>
    </w:p>
    <w:p w14:paraId="36F38D3C" w14:textId="0A017361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Jesus knows His mission</w:t>
      </w:r>
    </w:p>
    <w:p w14:paraId="37C60340" w14:textId="124D5778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Part of that is to get His disciples ready to live together</w:t>
      </w:r>
    </w:p>
    <w:p w14:paraId="30938466" w14:textId="3AB0064B" w:rsidR="00C25F44" w:rsidRPr="00C25F44" w:rsidRDefault="00C25F44" w:rsidP="00C25F44">
      <w:pPr>
        <w:pStyle w:val="ListParagraph"/>
        <w:numPr>
          <w:ilvl w:val="0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The foot-washing 13:4-10</w:t>
      </w:r>
    </w:p>
    <w:p w14:paraId="072B2232" w14:textId="29390FC9" w:rsidR="00C25F44" w:rsidRPr="00C25F44" w:rsidRDefault="00C25F44" w:rsidP="00C25F44">
      <w:pPr>
        <w:pStyle w:val="ListParagraph"/>
        <w:numPr>
          <w:ilvl w:val="0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The lessons</w:t>
      </w:r>
    </w:p>
    <w:p w14:paraId="060A102C" w14:textId="18CFE039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God-to-humanity forgiveness: Complete and daily</w:t>
      </w:r>
    </w:p>
    <w:p w14:paraId="6296F4B7" w14:textId="4CDAE6FE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Servanthood</w:t>
      </w:r>
      <w:r w:rsidR="00F67CAF">
        <w:rPr>
          <w:b/>
          <w:bCs w:val="0"/>
        </w:rPr>
        <w:t xml:space="preserve"> involves forgiveness and impacts reward</w:t>
      </w:r>
    </w:p>
    <w:p w14:paraId="0CEB6FD4" w14:textId="4F4319B6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Person-to-person forgiveness</w:t>
      </w:r>
    </w:p>
    <w:p w14:paraId="2D653970" w14:textId="12F4104A" w:rsidR="00C25F44" w:rsidRPr="00C25F44" w:rsidRDefault="00C25F44" w:rsidP="00C25F44">
      <w:pPr>
        <w:pStyle w:val="ListParagraph"/>
        <w:numPr>
          <w:ilvl w:val="1"/>
          <w:numId w:val="2"/>
        </w:numPr>
        <w:rPr>
          <w:b/>
          <w:bCs w:val="0"/>
          <w:u w:val="single"/>
        </w:rPr>
      </w:pPr>
      <w:r>
        <w:rPr>
          <w:b/>
          <w:bCs w:val="0"/>
        </w:rPr>
        <w:t>The basis of it all: Matt. 18:21-35; Eph. 4:29-32</w:t>
      </w:r>
      <w:r w:rsidR="0030069A">
        <w:rPr>
          <w:b/>
          <w:bCs w:val="0"/>
        </w:rPr>
        <w:t>; Mt. 6:14-15</w:t>
      </w:r>
    </w:p>
    <w:p w14:paraId="062B26F9" w14:textId="77777777" w:rsidR="00C25F44" w:rsidRDefault="00C25F44" w:rsidP="00C25F44">
      <w:pPr>
        <w:jc w:val="center"/>
        <w:rPr>
          <w:b/>
          <w:bCs w:val="0"/>
          <w:u w:val="single"/>
        </w:rPr>
      </w:pPr>
    </w:p>
    <w:p w14:paraId="68310600" w14:textId="429A0F65" w:rsidR="00C25F44" w:rsidRPr="00C25F44" w:rsidRDefault="00C25F44" w:rsidP="00C25F44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Some final</w:t>
      </w:r>
      <w:r w:rsidR="008F759D">
        <w:rPr>
          <w:b/>
          <w:bCs w:val="0"/>
          <w:u w:val="single"/>
        </w:rPr>
        <w:t xml:space="preserve"> thoughts</w:t>
      </w:r>
    </w:p>
    <w:sectPr w:rsidR="00C25F44" w:rsidRPr="00C25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25FE"/>
    <w:multiLevelType w:val="hybridMultilevel"/>
    <w:tmpl w:val="85A6A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34A8"/>
    <w:multiLevelType w:val="hybridMultilevel"/>
    <w:tmpl w:val="9A36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585135">
    <w:abstractNumId w:val="0"/>
  </w:num>
  <w:num w:numId="2" w16cid:durableId="167726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69"/>
    <w:rsid w:val="00172AEA"/>
    <w:rsid w:val="0023463F"/>
    <w:rsid w:val="0030069A"/>
    <w:rsid w:val="007C6D16"/>
    <w:rsid w:val="008708F2"/>
    <w:rsid w:val="00886C69"/>
    <w:rsid w:val="008F759D"/>
    <w:rsid w:val="00C25F44"/>
    <w:rsid w:val="00CD6FCA"/>
    <w:rsid w:val="00F6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5620A"/>
  <w15:chartTrackingRefBased/>
  <w15:docId w15:val="{9E71981B-782C-4D06-955D-7B6AEB77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</cp:revision>
  <cp:lastPrinted>2024-06-29T18:23:00Z</cp:lastPrinted>
  <dcterms:created xsi:type="dcterms:W3CDTF">2024-06-29T17:20:00Z</dcterms:created>
  <dcterms:modified xsi:type="dcterms:W3CDTF">2024-06-29T18:28:00Z</dcterms:modified>
</cp:coreProperties>
</file>