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9B982" w14:textId="77777777" w:rsidR="0002321C" w:rsidRDefault="0002321C" w:rsidP="0002321C">
      <w:pPr>
        <w:jc w:val="center"/>
      </w:pPr>
    </w:p>
    <w:p w14:paraId="185010E7" w14:textId="77777777" w:rsidR="0002321C" w:rsidRDefault="0002321C"/>
    <w:p w14:paraId="25048599" w14:textId="3B23E6FD" w:rsidR="0002321C" w:rsidRDefault="0002321C" w:rsidP="0002321C">
      <w:pPr>
        <w:jc w:val="center"/>
        <w:rPr>
          <w:b/>
          <w:bCs w:val="0"/>
          <w:u w:val="single"/>
        </w:rPr>
      </w:pPr>
      <w:r w:rsidRPr="0002321C">
        <w:rPr>
          <w:b/>
          <w:bCs w:val="0"/>
          <w:u w:val="single"/>
        </w:rPr>
        <w:t>Romans Review</w:t>
      </w:r>
      <w:r>
        <w:rPr>
          <w:b/>
          <w:bCs w:val="0"/>
          <w:u w:val="single"/>
        </w:rPr>
        <w:t xml:space="preserve"> - Main idea: Deliverance from Wrath</w:t>
      </w:r>
    </w:p>
    <w:p w14:paraId="34DBDCD3" w14:textId="53D9403D" w:rsidR="0002321C" w:rsidRDefault="00BF5025" w:rsidP="0002321C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God is getting us ready to rule</w:t>
      </w:r>
    </w:p>
    <w:p w14:paraId="0D11A0E1" w14:textId="32555A5E" w:rsidR="0002321C" w:rsidRDefault="0002321C" w:rsidP="0002321C">
      <w:pPr>
        <w:rPr>
          <w:b/>
          <w:bCs w:val="0"/>
        </w:rPr>
      </w:pPr>
      <w:r w:rsidRPr="0002321C">
        <w:rPr>
          <w:b/>
          <w:bCs w:val="0"/>
        </w:rPr>
        <w:t>Theme verses:</w:t>
      </w:r>
      <w:r>
        <w:rPr>
          <w:b/>
          <w:bCs w:val="0"/>
        </w:rPr>
        <w:t xml:space="preserve"> 1:16-17</w:t>
      </w:r>
    </w:p>
    <w:p w14:paraId="12DB5E0F" w14:textId="0607AC6F" w:rsidR="006A18C8" w:rsidRDefault="006A18C8" w:rsidP="006A18C8">
      <w:pPr>
        <w:jc w:val="center"/>
        <w:rPr>
          <w:b/>
          <w:bCs w:val="0"/>
        </w:rPr>
      </w:pPr>
      <w:r>
        <w:rPr>
          <w:b/>
          <w:bCs w:val="0"/>
        </w:rPr>
        <w:t xml:space="preserve">Paul is proud of the good news he preaches that can </w:t>
      </w:r>
      <w:r w:rsidR="003B5730">
        <w:rPr>
          <w:b/>
          <w:bCs w:val="0"/>
        </w:rPr>
        <w:t>bring righteousness to all who believe</w:t>
      </w:r>
      <w:r w:rsidR="003B5730">
        <w:rPr>
          <w:b/>
          <w:bCs w:val="0"/>
        </w:rPr>
        <w:t xml:space="preserve"> and </w:t>
      </w:r>
      <w:r>
        <w:rPr>
          <w:b/>
          <w:bCs w:val="0"/>
        </w:rPr>
        <w:t xml:space="preserve">deliver </w:t>
      </w:r>
      <w:r w:rsidR="003B5730">
        <w:rPr>
          <w:b/>
          <w:bCs w:val="0"/>
        </w:rPr>
        <w:t>believers from enslavement to sin</w:t>
      </w:r>
    </w:p>
    <w:p w14:paraId="1AFFFD1B" w14:textId="17A9E47F" w:rsidR="009F474C" w:rsidRPr="009F474C" w:rsidRDefault="009F474C" w:rsidP="009F474C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 xml:space="preserve">Key terms: </w:t>
      </w:r>
    </w:p>
    <w:p w14:paraId="3838D96A" w14:textId="511B98CD" w:rsidR="009F474C" w:rsidRPr="009F474C" w:rsidRDefault="009F474C" w:rsidP="009F474C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Salvation = “To be delivered from” whatever the context indicates; in this case, wrath or enslavement to sin; deliverance</w:t>
      </w:r>
    </w:p>
    <w:p w14:paraId="6AA5CC43" w14:textId="3FAA0436" w:rsidR="009F474C" w:rsidRDefault="009F474C" w:rsidP="009F474C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“Wrath” or the enslaving consequences of sin</w:t>
      </w:r>
    </w:p>
    <w:p w14:paraId="0C4383F8" w14:textId="60896B76" w:rsidR="009F474C" w:rsidRDefault="009F474C" w:rsidP="009F474C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Romans 1;18-3:20 – Condemnation and enslavement</w:t>
      </w:r>
    </w:p>
    <w:p w14:paraId="2A5511E6" w14:textId="70A38B71" w:rsidR="006A18C8" w:rsidRDefault="006A18C8" w:rsidP="009F474C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God is angry at unrighteousness in humanity and delivers men over to the enslavement to sin (wrath)</w:t>
      </w:r>
      <w:r w:rsidR="00583B9D">
        <w:rPr>
          <w:b/>
          <w:bCs w:val="0"/>
        </w:rPr>
        <w:t>’</w:t>
      </w:r>
    </w:p>
    <w:p w14:paraId="48A88EAC" w14:textId="5B61A890" w:rsidR="00583B9D" w:rsidRDefault="00583B9D" w:rsidP="009F474C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The Gospel has the power to deliver people from enslavement to sin</w:t>
      </w:r>
    </w:p>
    <w:p w14:paraId="166ECE2C" w14:textId="0256A227" w:rsidR="009F474C" w:rsidRDefault="009F474C" w:rsidP="009F474C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Humanity has turned its back on God in spite of obvious existence of a Creator</w:t>
      </w:r>
    </w:p>
    <w:p w14:paraId="5BCCD4FC" w14:textId="377EB182" w:rsidR="006A18C8" w:rsidRDefault="00583B9D" w:rsidP="009F474C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None are righteous and so need God’s (3:19-25)</w:t>
      </w:r>
    </w:p>
    <w:p w14:paraId="49BDD2D5" w14:textId="2E7B4C94" w:rsidR="006A18C8" w:rsidRDefault="006A18C8" w:rsidP="006A18C8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Romans 3:31-4:5 – Justification</w:t>
      </w:r>
    </w:p>
    <w:p w14:paraId="481932AA" w14:textId="735FDD7F" w:rsidR="006A18C8" w:rsidRDefault="006A18C8" w:rsidP="006A18C8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The only way to peace with God is to be righteous, but men are not</w:t>
      </w:r>
    </w:p>
    <w:p w14:paraId="72EAAFEC" w14:textId="081EEDBE" w:rsidR="006A18C8" w:rsidRDefault="006A18C8" w:rsidP="006A18C8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So, the only course left is to give God’s righteousness as a gift by grace through faith</w:t>
      </w:r>
    </w:p>
    <w:p w14:paraId="201A1770" w14:textId="4BAA46A4" w:rsidR="006A18C8" w:rsidRDefault="006A18C8" w:rsidP="006A18C8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Righteousness (justification) is based on the cross (4:25) and it brings peace with God (5:1).</w:t>
      </w:r>
    </w:p>
    <w:p w14:paraId="5D007807" w14:textId="108DFCD2" w:rsidR="006A18C8" w:rsidRDefault="006A18C8" w:rsidP="006A18C8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Romans 5:1-8:39 – Sanctification</w:t>
      </w:r>
    </w:p>
    <w:p w14:paraId="6251E704" w14:textId="65C8FFB3" w:rsidR="006A18C8" w:rsidRDefault="00021D30" w:rsidP="006A18C8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The death of Christ brings justification. The life of Christ brings salvation from wrath (enslavement) to the justified (4:25; 5:9-10)</w:t>
      </w:r>
    </w:p>
    <w:p w14:paraId="3633D637" w14:textId="309B2176" w:rsidR="00021D30" w:rsidRDefault="00021D30" w:rsidP="006A18C8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The key issue</w:t>
      </w:r>
      <w:r w:rsidR="003B5730">
        <w:rPr>
          <w:b/>
          <w:bCs w:val="0"/>
        </w:rPr>
        <w:t>:</w:t>
      </w:r>
      <w:r>
        <w:rPr>
          <w:b/>
          <w:bCs w:val="0"/>
        </w:rPr>
        <w:t xml:space="preserve"> 8:10; HOW DO BELIEVERS GET A “DEAD” BODY ALIVE? Paul explains how the life of God can be expressed through a body that is disconnected from God, dead or uncooperative.</w:t>
      </w:r>
    </w:p>
    <w:p w14:paraId="62BAB47E" w14:textId="2BE3EEF1" w:rsidR="00021D30" w:rsidRDefault="00021D30" w:rsidP="006A18C8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5:9-10 = Key verses that explain we can be delivered from enslavement by the risen Christ.</w:t>
      </w:r>
    </w:p>
    <w:p w14:paraId="0A6FFE3A" w14:textId="00E281E9" w:rsidR="00021D30" w:rsidRDefault="00021D30" w:rsidP="006A18C8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5:12-21 – Adam brought sin, death, and enslavement. Jesus brought life and the possibility of freedom.</w:t>
      </w:r>
    </w:p>
    <w:p w14:paraId="62ED82A4" w14:textId="3ADD437C" w:rsidR="00DE745C" w:rsidRDefault="00021D30" w:rsidP="00DE745C">
      <w:pPr>
        <w:pStyle w:val="ListParagraph"/>
        <w:ind w:left="1440"/>
        <w:rPr>
          <w:b/>
          <w:bCs w:val="0"/>
        </w:rPr>
      </w:pPr>
      <w:r>
        <w:rPr>
          <w:b/>
          <w:bCs w:val="0"/>
        </w:rPr>
        <w:t xml:space="preserve">6:1-23 </w:t>
      </w:r>
      <w:r w:rsidR="00DE745C">
        <w:rPr>
          <w:b/>
          <w:bCs w:val="0"/>
        </w:rPr>
        <w:t>–</w:t>
      </w:r>
      <w:r>
        <w:rPr>
          <w:b/>
          <w:bCs w:val="0"/>
        </w:rPr>
        <w:t xml:space="preserve"> </w:t>
      </w:r>
      <w:r w:rsidR="00DE745C">
        <w:rPr>
          <w:b/>
          <w:bCs w:val="0"/>
        </w:rPr>
        <w:t>Since believers are united to Christ, we have a new identity, new life, and what we need to live our new life</w:t>
      </w:r>
    </w:p>
    <w:p w14:paraId="068EA00E" w14:textId="6EF07AF2" w:rsidR="00DE745C" w:rsidRDefault="00DE745C" w:rsidP="00DE745C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7:1-25 - Though married to Christ, the “monkey wrench” to growth is that believers are still in the body and enslaved to its desires</w:t>
      </w:r>
    </w:p>
    <w:p w14:paraId="77162CE3" w14:textId="13FD0583" w:rsidR="00DE745C" w:rsidRDefault="00DE745C" w:rsidP="00DE745C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8:1-11 – Believers don’t have to serve sin, if they walk according to the Spirit</w:t>
      </w:r>
    </w:p>
    <w:p w14:paraId="7B954E0B" w14:textId="55A1783E" w:rsidR="00DE745C" w:rsidRDefault="00DE745C" w:rsidP="00DE745C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lastRenderedPageBreak/>
        <w:t xml:space="preserve">The key is a mind set on the things of the Spirit. Believers, unlike unbelievers now have options </w:t>
      </w:r>
      <w:r w:rsidR="00A82E2F">
        <w:rPr>
          <w:b/>
          <w:bCs w:val="0"/>
        </w:rPr>
        <w:t>other than sin.</w:t>
      </w:r>
    </w:p>
    <w:p w14:paraId="3849C603" w14:textId="4B3DC944" w:rsidR="00A82E2F" w:rsidRDefault="00A82E2F" w:rsidP="00DE745C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Believers who walk in the Spirit are led by the Spirit and living out their “adult son” life (</w:t>
      </w:r>
      <w:r w:rsidR="004652EE">
        <w:rPr>
          <w:b/>
          <w:bCs w:val="0"/>
        </w:rPr>
        <w:t xml:space="preserve">Rom. 8:14; </w:t>
      </w:r>
      <w:r>
        <w:rPr>
          <w:b/>
          <w:bCs w:val="0"/>
        </w:rPr>
        <w:t>Gal. 4:1-7)</w:t>
      </w:r>
    </w:p>
    <w:p w14:paraId="02013D36" w14:textId="302335C0" w:rsidR="00245533" w:rsidRPr="00245533" w:rsidRDefault="00A82E2F" w:rsidP="00AE72C6">
      <w:pPr>
        <w:pStyle w:val="ListParagraph"/>
        <w:numPr>
          <w:ilvl w:val="1"/>
          <w:numId w:val="1"/>
        </w:numPr>
        <w:rPr>
          <w:b/>
          <w:bCs w:val="0"/>
        </w:rPr>
      </w:pPr>
      <w:r w:rsidRPr="00245533">
        <w:rPr>
          <w:b/>
          <w:bCs w:val="0"/>
        </w:rPr>
        <w:t>All children of God are “Heirs of God”. Those who suffer with Christ are His co-heirs</w:t>
      </w:r>
      <w:r w:rsidR="0075546E" w:rsidRPr="00245533">
        <w:rPr>
          <w:b/>
          <w:bCs w:val="0"/>
        </w:rPr>
        <w:t xml:space="preserve"> – 2 Tim. 2:12a; Rev. 2:25-27</w:t>
      </w:r>
    </w:p>
    <w:p w14:paraId="3902CCFE" w14:textId="51D1DB32" w:rsidR="00245533" w:rsidRDefault="00245533" w:rsidP="00245533">
      <w:pPr>
        <w:rPr>
          <w:b/>
          <w:bCs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D3CC12" wp14:editId="7AD2DBD6">
            <wp:simplePos x="0" y="0"/>
            <wp:positionH relativeFrom="margin">
              <wp:align>right</wp:align>
            </wp:positionH>
            <wp:positionV relativeFrom="paragraph">
              <wp:posOffset>100965</wp:posOffset>
            </wp:positionV>
            <wp:extent cx="5943600" cy="3343275"/>
            <wp:effectExtent l="0" t="0" r="0" b="9525"/>
            <wp:wrapNone/>
            <wp:docPr id="915499524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378851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933E4A" w14:textId="77777777" w:rsidR="00245533" w:rsidRDefault="00245533" w:rsidP="00245533">
      <w:pPr>
        <w:rPr>
          <w:b/>
          <w:bCs w:val="0"/>
        </w:rPr>
      </w:pPr>
    </w:p>
    <w:p w14:paraId="075348A4" w14:textId="77777777" w:rsidR="00245533" w:rsidRDefault="00245533" w:rsidP="00245533">
      <w:pPr>
        <w:rPr>
          <w:b/>
          <w:bCs w:val="0"/>
        </w:rPr>
      </w:pPr>
    </w:p>
    <w:p w14:paraId="7461A13F" w14:textId="77777777" w:rsidR="00245533" w:rsidRDefault="00245533" w:rsidP="00245533">
      <w:pPr>
        <w:rPr>
          <w:b/>
          <w:bCs w:val="0"/>
        </w:rPr>
      </w:pPr>
    </w:p>
    <w:p w14:paraId="59DDE18C" w14:textId="77777777" w:rsidR="00245533" w:rsidRDefault="00245533" w:rsidP="00245533">
      <w:pPr>
        <w:rPr>
          <w:b/>
          <w:bCs w:val="0"/>
        </w:rPr>
      </w:pPr>
    </w:p>
    <w:p w14:paraId="06915C1B" w14:textId="3F9CB993" w:rsidR="00245533" w:rsidRDefault="00245533" w:rsidP="00245533">
      <w:pPr>
        <w:rPr>
          <w:b/>
          <w:bCs w:val="0"/>
        </w:rPr>
      </w:pPr>
    </w:p>
    <w:p w14:paraId="096EA6E4" w14:textId="56D417BD" w:rsidR="00245533" w:rsidRDefault="00245533" w:rsidP="00245533">
      <w:pPr>
        <w:rPr>
          <w:b/>
          <w:bCs w:val="0"/>
        </w:rPr>
      </w:pPr>
    </w:p>
    <w:p w14:paraId="6583DB59" w14:textId="77777777" w:rsidR="00245533" w:rsidRDefault="00245533" w:rsidP="00245533">
      <w:pPr>
        <w:rPr>
          <w:b/>
          <w:bCs w:val="0"/>
        </w:rPr>
      </w:pPr>
    </w:p>
    <w:p w14:paraId="4A17BF35" w14:textId="6F697D80" w:rsidR="00245533" w:rsidRDefault="00245533" w:rsidP="00245533">
      <w:pPr>
        <w:rPr>
          <w:b/>
          <w:bCs w:val="0"/>
        </w:rPr>
      </w:pPr>
    </w:p>
    <w:p w14:paraId="3C59EC8C" w14:textId="77777777" w:rsidR="00245533" w:rsidRDefault="00245533" w:rsidP="00245533">
      <w:pPr>
        <w:rPr>
          <w:b/>
          <w:bCs w:val="0"/>
        </w:rPr>
      </w:pPr>
    </w:p>
    <w:p w14:paraId="563E6F02" w14:textId="394902D4" w:rsidR="00245533" w:rsidRDefault="00245533" w:rsidP="00245533">
      <w:pPr>
        <w:rPr>
          <w:b/>
          <w:bCs w:val="0"/>
        </w:rPr>
      </w:pPr>
    </w:p>
    <w:p w14:paraId="0406B006" w14:textId="77777777" w:rsidR="00245533" w:rsidRPr="00245533" w:rsidRDefault="00245533" w:rsidP="00245533">
      <w:pPr>
        <w:rPr>
          <w:b/>
          <w:bCs w:val="0"/>
        </w:rPr>
      </w:pPr>
    </w:p>
    <w:p w14:paraId="43686D97" w14:textId="332E6241" w:rsidR="0002321C" w:rsidRPr="003B5730" w:rsidRDefault="00A82E2F" w:rsidP="00131937">
      <w:pPr>
        <w:pStyle w:val="ListParagraph"/>
        <w:numPr>
          <w:ilvl w:val="1"/>
          <w:numId w:val="1"/>
        </w:numPr>
      </w:pPr>
      <w:r w:rsidRPr="00245533">
        <w:rPr>
          <w:b/>
          <w:bCs w:val="0"/>
        </w:rPr>
        <w:t>Suffering and co-heirship become the focus of 8:18-30</w:t>
      </w:r>
    </w:p>
    <w:p w14:paraId="07908CE0" w14:textId="56751A91" w:rsidR="003B5730" w:rsidRPr="00245533" w:rsidRDefault="003B5730" w:rsidP="00131937">
      <w:pPr>
        <w:pStyle w:val="ListParagraph"/>
        <w:numPr>
          <w:ilvl w:val="1"/>
          <w:numId w:val="1"/>
        </w:numPr>
      </w:pPr>
      <w:r>
        <w:rPr>
          <w:b/>
          <w:bCs w:val="0"/>
        </w:rPr>
        <w:t>God’s purpose involves aiding believers who suffer with Christ to become joint-heirs with Jesus</w:t>
      </w:r>
    </w:p>
    <w:p w14:paraId="1703A21D" w14:textId="66AC51B1" w:rsidR="0075546E" w:rsidRPr="004652EE" w:rsidRDefault="00CB1082" w:rsidP="00B66FEE">
      <w:pPr>
        <w:pStyle w:val="ListParagraph"/>
        <w:numPr>
          <w:ilvl w:val="1"/>
          <w:numId w:val="1"/>
        </w:numPr>
      </w:pPr>
      <w:r>
        <w:rPr>
          <w:b/>
          <w:bCs w:val="0"/>
        </w:rPr>
        <w:t>Even Creation is pointed toward the Kingdom!</w:t>
      </w:r>
      <w:r w:rsidR="0075546E">
        <w:rPr>
          <w:b/>
          <w:bCs w:val="0"/>
        </w:rPr>
        <w:t xml:space="preserve"> 8:20-25</w:t>
      </w:r>
    </w:p>
    <w:p w14:paraId="2FFE9D0D" w14:textId="7B47EAC2" w:rsidR="004652EE" w:rsidRPr="0075546E" w:rsidRDefault="004652EE" w:rsidP="00B66FEE">
      <w:pPr>
        <w:pStyle w:val="ListParagraph"/>
        <w:numPr>
          <w:ilvl w:val="1"/>
          <w:numId w:val="1"/>
        </w:numPr>
      </w:pPr>
      <w:r>
        <w:rPr>
          <w:b/>
          <w:bCs w:val="0"/>
        </w:rPr>
        <w:t>Creation is in pain, desires a better world 8:22-23</w:t>
      </w:r>
    </w:p>
    <w:p w14:paraId="58F920EE" w14:textId="7FF9B391" w:rsidR="0075546E" w:rsidRPr="0075546E" w:rsidRDefault="0075546E" w:rsidP="00B66FEE">
      <w:pPr>
        <w:pStyle w:val="ListParagraph"/>
        <w:numPr>
          <w:ilvl w:val="1"/>
          <w:numId w:val="1"/>
        </w:numPr>
      </w:pPr>
      <w:r>
        <w:rPr>
          <w:b/>
          <w:bCs w:val="0"/>
        </w:rPr>
        <w:t>Our support in suffering Part I 8:</w:t>
      </w:r>
      <w:r w:rsidR="00B04CDD">
        <w:rPr>
          <w:b/>
          <w:bCs w:val="0"/>
        </w:rPr>
        <w:t>19</w:t>
      </w:r>
      <w:r>
        <w:rPr>
          <w:b/>
          <w:bCs w:val="0"/>
        </w:rPr>
        <w:t>-30</w:t>
      </w:r>
    </w:p>
    <w:p w14:paraId="77F5AB2E" w14:textId="75386586" w:rsidR="00B04CDD" w:rsidRPr="00B04CDD" w:rsidRDefault="00B04CDD" w:rsidP="0075546E">
      <w:pPr>
        <w:pStyle w:val="ListParagraph"/>
        <w:numPr>
          <w:ilvl w:val="2"/>
          <w:numId w:val="1"/>
        </w:numPr>
        <w:rPr>
          <w:b/>
          <w:bCs w:val="0"/>
        </w:rPr>
      </w:pPr>
      <w:r w:rsidRPr="00B04CDD">
        <w:rPr>
          <w:b/>
          <w:bCs w:val="0"/>
        </w:rPr>
        <w:t>Motivation of the Kingdom</w:t>
      </w:r>
      <w:r>
        <w:rPr>
          <w:b/>
          <w:bCs w:val="0"/>
        </w:rPr>
        <w:t xml:space="preserve"> </w:t>
      </w:r>
      <w:r w:rsidR="00CB1082">
        <w:rPr>
          <w:b/>
          <w:bCs w:val="0"/>
        </w:rPr>
        <w:t>&amp; t</w:t>
      </w:r>
      <w:r>
        <w:rPr>
          <w:b/>
          <w:bCs w:val="0"/>
        </w:rPr>
        <w:t>he glories that follow - 8:18-25</w:t>
      </w:r>
    </w:p>
    <w:p w14:paraId="45E85A5C" w14:textId="24915EFC" w:rsidR="0075546E" w:rsidRPr="0075546E" w:rsidRDefault="0075546E" w:rsidP="0075546E">
      <w:pPr>
        <w:pStyle w:val="ListParagraph"/>
        <w:numPr>
          <w:ilvl w:val="2"/>
          <w:numId w:val="1"/>
        </w:numPr>
      </w:pPr>
      <w:r>
        <w:rPr>
          <w:b/>
          <w:bCs w:val="0"/>
        </w:rPr>
        <w:t>The Spirit’s partnership in prayer 8:26-27</w:t>
      </w:r>
    </w:p>
    <w:p w14:paraId="0DC21401" w14:textId="016D810F" w:rsidR="0075546E" w:rsidRPr="0075546E" w:rsidRDefault="0075546E" w:rsidP="0075546E">
      <w:pPr>
        <w:pStyle w:val="ListParagraph"/>
        <w:numPr>
          <w:ilvl w:val="2"/>
          <w:numId w:val="1"/>
        </w:numPr>
      </w:pPr>
      <w:r>
        <w:rPr>
          <w:b/>
          <w:bCs w:val="0"/>
        </w:rPr>
        <w:t xml:space="preserve">The promise to </w:t>
      </w:r>
      <w:r w:rsidRPr="00334EDC">
        <w:rPr>
          <w:b/>
          <w:bCs w:val="0"/>
          <w:u w:val="single"/>
        </w:rPr>
        <w:t>co-heirs</w:t>
      </w:r>
      <w:r>
        <w:rPr>
          <w:b/>
          <w:bCs w:val="0"/>
        </w:rPr>
        <w:t>; all things will work together for good 8:28</w:t>
      </w:r>
      <w:r w:rsidR="00334EDC">
        <w:rPr>
          <w:b/>
          <w:bCs w:val="0"/>
        </w:rPr>
        <w:t xml:space="preserve"> (those who love God…called </w:t>
      </w:r>
      <w:proofErr w:type="spellStart"/>
      <w:r w:rsidR="00334EDC">
        <w:rPr>
          <w:b/>
          <w:bCs w:val="0"/>
        </w:rPr>
        <w:t>acc’d</w:t>
      </w:r>
      <w:proofErr w:type="spellEnd"/>
      <w:r w:rsidR="00334EDC">
        <w:rPr>
          <w:b/>
          <w:bCs w:val="0"/>
        </w:rPr>
        <w:t>. to His purpose)</w:t>
      </w:r>
    </w:p>
    <w:p w14:paraId="16CB4984" w14:textId="11CE0DB2" w:rsidR="0075546E" w:rsidRPr="00334EDC" w:rsidRDefault="0075546E" w:rsidP="0075546E">
      <w:pPr>
        <w:pStyle w:val="ListParagraph"/>
        <w:numPr>
          <w:ilvl w:val="2"/>
          <w:numId w:val="1"/>
        </w:numPr>
      </w:pPr>
      <w:r>
        <w:rPr>
          <w:b/>
          <w:bCs w:val="0"/>
        </w:rPr>
        <w:t xml:space="preserve">The ultimate glorification of </w:t>
      </w:r>
      <w:r w:rsidRPr="00334EDC">
        <w:rPr>
          <w:b/>
          <w:bCs w:val="0"/>
          <w:u w:val="single"/>
        </w:rPr>
        <w:t>the co-heirs</w:t>
      </w:r>
      <w:r>
        <w:rPr>
          <w:b/>
          <w:bCs w:val="0"/>
        </w:rPr>
        <w:t xml:space="preserve"> 8:29-30</w:t>
      </w:r>
    </w:p>
    <w:p w14:paraId="65919D21" w14:textId="30C2FE5E" w:rsidR="00334EDC" w:rsidRPr="00245533" w:rsidRDefault="00334EDC" w:rsidP="00334EDC">
      <w:pPr>
        <w:pStyle w:val="ListParagraph"/>
        <w:numPr>
          <w:ilvl w:val="3"/>
          <w:numId w:val="1"/>
        </w:numPr>
      </w:pPr>
      <w:r>
        <w:rPr>
          <w:b/>
          <w:bCs w:val="0"/>
        </w:rPr>
        <w:t>“</w:t>
      </w:r>
      <w:r w:rsidRPr="00BB176F">
        <w:rPr>
          <w:b/>
          <w:bCs w:val="0"/>
          <w:u w:val="single"/>
        </w:rPr>
        <w:t>FOR</w:t>
      </w:r>
      <w:r>
        <w:rPr>
          <w:b/>
          <w:bCs w:val="0"/>
        </w:rPr>
        <w:t xml:space="preserve">, whom He foreknew” </w:t>
      </w:r>
      <w:r w:rsidRPr="005E71B8">
        <w:rPr>
          <w:b/>
          <w:bCs w:val="0"/>
          <w:u w:val="single"/>
        </w:rPr>
        <w:t>connects to v. 28</w:t>
      </w:r>
    </w:p>
    <w:p w14:paraId="7C870FE7" w14:textId="4BE017AA" w:rsidR="00245533" w:rsidRPr="00245533" w:rsidRDefault="00245533" w:rsidP="00245533">
      <w:pPr>
        <w:pStyle w:val="ListParagraph"/>
        <w:numPr>
          <w:ilvl w:val="3"/>
          <w:numId w:val="1"/>
        </w:numPr>
      </w:pPr>
      <w:r>
        <w:rPr>
          <w:b/>
          <w:bCs w:val="0"/>
        </w:rPr>
        <w:t>Known before time</w:t>
      </w:r>
      <w:r w:rsidR="00BB176F">
        <w:rPr>
          <w:b/>
          <w:bCs w:val="0"/>
        </w:rPr>
        <w:t xml:space="preserve"> who would suffer with Him.</w:t>
      </w:r>
    </w:p>
    <w:p w14:paraId="38417BB5" w14:textId="66344C0F" w:rsidR="00245533" w:rsidRPr="00245533" w:rsidRDefault="00245533" w:rsidP="00245533">
      <w:pPr>
        <w:pStyle w:val="ListParagraph"/>
        <w:numPr>
          <w:ilvl w:val="3"/>
          <w:numId w:val="1"/>
        </w:numPr>
      </w:pPr>
      <w:r>
        <w:rPr>
          <w:b/>
          <w:bCs w:val="0"/>
        </w:rPr>
        <w:t>Predestined to be more like Jesus</w:t>
      </w:r>
    </w:p>
    <w:p w14:paraId="30A00895" w14:textId="1DD0D5BA" w:rsidR="00245533" w:rsidRPr="00245533" w:rsidRDefault="00245533" w:rsidP="00245533">
      <w:pPr>
        <w:pStyle w:val="ListParagraph"/>
        <w:numPr>
          <w:ilvl w:val="3"/>
          <w:numId w:val="1"/>
        </w:numPr>
      </w:pPr>
      <w:r>
        <w:rPr>
          <w:b/>
          <w:bCs w:val="0"/>
        </w:rPr>
        <w:t xml:space="preserve">Called to reward – 2 Pet. 1:10-11; Mt. 21;1F. </w:t>
      </w:r>
    </w:p>
    <w:p w14:paraId="3BB95D91" w14:textId="6364A196" w:rsidR="00245533" w:rsidRPr="00245533" w:rsidRDefault="00245533" w:rsidP="00245533">
      <w:pPr>
        <w:pStyle w:val="ListParagraph"/>
        <w:numPr>
          <w:ilvl w:val="3"/>
          <w:numId w:val="1"/>
        </w:numPr>
      </w:pPr>
      <w:r>
        <w:rPr>
          <w:b/>
          <w:bCs w:val="0"/>
        </w:rPr>
        <w:t>Vindicated by God – Rom. 3:4</w:t>
      </w:r>
    </w:p>
    <w:p w14:paraId="52350047" w14:textId="05BDED34" w:rsidR="00245533" w:rsidRPr="0075546E" w:rsidRDefault="00245533" w:rsidP="00FB30AB">
      <w:pPr>
        <w:pStyle w:val="ListParagraph"/>
        <w:numPr>
          <w:ilvl w:val="3"/>
          <w:numId w:val="1"/>
        </w:numPr>
      </w:pPr>
      <w:r w:rsidRPr="00245533">
        <w:rPr>
          <w:b/>
          <w:bCs w:val="0"/>
        </w:rPr>
        <w:t>Glorified with Christ (</w:t>
      </w:r>
      <w:r w:rsidRPr="005E71B8">
        <w:rPr>
          <w:b/>
          <w:bCs w:val="0"/>
          <w:u w:val="single"/>
        </w:rPr>
        <w:t>full circle with 8:17b</w:t>
      </w:r>
      <w:r w:rsidRPr="00245533">
        <w:rPr>
          <w:b/>
          <w:bCs w:val="0"/>
        </w:rPr>
        <w:t>)</w:t>
      </w:r>
    </w:p>
    <w:sectPr w:rsidR="00245533" w:rsidRPr="00755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105AA"/>
    <w:multiLevelType w:val="hybridMultilevel"/>
    <w:tmpl w:val="2E3C3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68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1C"/>
    <w:rsid w:val="00021D30"/>
    <w:rsid w:val="0002321C"/>
    <w:rsid w:val="00140FE9"/>
    <w:rsid w:val="0023463F"/>
    <w:rsid w:val="00245533"/>
    <w:rsid w:val="00334EDC"/>
    <w:rsid w:val="003B5730"/>
    <w:rsid w:val="004652EE"/>
    <w:rsid w:val="004C5AF2"/>
    <w:rsid w:val="00583B9D"/>
    <w:rsid w:val="005E71B8"/>
    <w:rsid w:val="006A18C8"/>
    <w:rsid w:val="006E5531"/>
    <w:rsid w:val="0075546E"/>
    <w:rsid w:val="008D6754"/>
    <w:rsid w:val="009F220D"/>
    <w:rsid w:val="009F474C"/>
    <w:rsid w:val="00A82E2F"/>
    <w:rsid w:val="00B04CDD"/>
    <w:rsid w:val="00BB176F"/>
    <w:rsid w:val="00BF5025"/>
    <w:rsid w:val="00C42B51"/>
    <w:rsid w:val="00CB1082"/>
    <w:rsid w:val="00CC5651"/>
    <w:rsid w:val="00CD6FCA"/>
    <w:rsid w:val="00DE745C"/>
    <w:rsid w:val="00E4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81D38"/>
  <w15:chartTrackingRefBased/>
  <w15:docId w15:val="{2A7D70C6-8F67-4DCB-A861-4134A7EF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2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2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2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21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21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21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21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21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21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21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21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21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21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21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2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21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321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3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2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2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21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21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21C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15</cp:revision>
  <cp:lastPrinted>2025-05-24T22:07:00Z</cp:lastPrinted>
  <dcterms:created xsi:type="dcterms:W3CDTF">2025-05-23T00:15:00Z</dcterms:created>
  <dcterms:modified xsi:type="dcterms:W3CDTF">2025-05-24T23:36:00Z</dcterms:modified>
</cp:coreProperties>
</file>