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C9D042" w14:textId="3ADFAFA1" w:rsidR="00B618D4" w:rsidRPr="00CF1E25" w:rsidRDefault="004368F7" w:rsidP="00B618D4">
      <w:pPr>
        <w:jc w:val="center"/>
        <w:rPr>
          <w:b/>
          <w:bCs w:val="0"/>
          <w:sz w:val="28"/>
          <w:szCs w:val="28"/>
          <w:u w:val="single"/>
        </w:rPr>
      </w:pPr>
      <w:r>
        <w:rPr>
          <w:b/>
          <w:bCs w:val="0"/>
          <w:sz w:val="28"/>
          <w:szCs w:val="28"/>
          <w:u w:val="single"/>
        </w:rPr>
        <w:t>Why does Galatians matter to you?</w:t>
      </w:r>
    </w:p>
    <w:p w14:paraId="4F47765A" w14:textId="0EB1C2C5" w:rsidR="00B618D4" w:rsidRDefault="00B618D4" w:rsidP="00B618D4">
      <w:pPr>
        <w:jc w:val="center"/>
        <w:rPr>
          <w:b/>
          <w:bCs w:val="0"/>
          <w:sz w:val="28"/>
          <w:szCs w:val="28"/>
        </w:rPr>
      </w:pPr>
      <w:r w:rsidRPr="00CF1E25">
        <w:rPr>
          <w:b/>
          <w:bCs w:val="0"/>
          <w:sz w:val="28"/>
          <w:szCs w:val="28"/>
        </w:rPr>
        <w:t xml:space="preserve">Main: The true Gospel </w:t>
      </w:r>
      <w:r w:rsidR="00CB5911">
        <w:rPr>
          <w:b/>
          <w:bCs w:val="0"/>
          <w:sz w:val="28"/>
          <w:szCs w:val="28"/>
        </w:rPr>
        <w:t>brings</w:t>
      </w:r>
      <w:r w:rsidRPr="00CF1E25">
        <w:rPr>
          <w:b/>
          <w:bCs w:val="0"/>
          <w:sz w:val="28"/>
          <w:szCs w:val="28"/>
        </w:rPr>
        <w:t xml:space="preserve"> true deliverance</w:t>
      </w:r>
      <w:r w:rsidR="005B7AE2">
        <w:rPr>
          <w:b/>
          <w:bCs w:val="0"/>
          <w:sz w:val="28"/>
          <w:szCs w:val="28"/>
        </w:rPr>
        <w:t xml:space="preserve"> </w:t>
      </w:r>
      <w:r w:rsidR="005B7AE2">
        <w:rPr>
          <w:b/>
          <w:bCs w:val="0"/>
          <w:sz w:val="28"/>
          <w:szCs w:val="28"/>
        </w:rPr>
        <w:t>Key verses: 2:20; 5:25</w:t>
      </w:r>
    </w:p>
    <w:p w14:paraId="6310156A" w14:textId="50FEB821" w:rsidR="009C2B0C" w:rsidRPr="009C2B0C" w:rsidRDefault="009C2B0C" w:rsidP="00B618D4">
      <w:pPr>
        <w:jc w:val="center"/>
        <w:rPr>
          <w:b/>
          <w:bCs w:val="0"/>
          <w:sz w:val="28"/>
          <w:szCs w:val="28"/>
          <w:u w:val="single"/>
        </w:rPr>
      </w:pPr>
      <w:r>
        <w:rPr>
          <w:b/>
          <w:bCs w:val="0"/>
          <w:sz w:val="28"/>
          <w:szCs w:val="28"/>
        </w:rPr>
        <w:t xml:space="preserve">I don’t do things </w:t>
      </w:r>
      <w:r>
        <w:rPr>
          <w:b/>
          <w:bCs w:val="0"/>
          <w:sz w:val="28"/>
          <w:szCs w:val="28"/>
          <w:u w:val="single"/>
        </w:rPr>
        <w:t>to become loved and accepted,</w:t>
      </w:r>
      <w:r>
        <w:rPr>
          <w:b/>
          <w:bCs w:val="0"/>
          <w:sz w:val="28"/>
          <w:szCs w:val="28"/>
        </w:rPr>
        <w:t xml:space="preserve"> </w:t>
      </w:r>
      <w:r w:rsidRPr="009C2B0C">
        <w:rPr>
          <w:b/>
          <w:bCs w:val="0"/>
          <w:sz w:val="28"/>
          <w:szCs w:val="28"/>
        </w:rPr>
        <w:t>but because I AM …</w:t>
      </w:r>
    </w:p>
    <w:p w14:paraId="57BD1994" w14:textId="2A70FAB0" w:rsidR="00303E04" w:rsidRDefault="00303E04" w:rsidP="00B618D4">
      <w:pPr>
        <w:rPr>
          <w:b/>
          <w:bCs w:val="0"/>
          <w:sz w:val="28"/>
          <w:szCs w:val="28"/>
        </w:rPr>
      </w:pPr>
      <w:r>
        <w:rPr>
          <w:b/>
          <w:bCs w:val="0"/>
          <w:sz w:val="28"/>
          <w:szCs w:val="28"/>
        </w:rPr>
        <w:t>1. W</w:t>
      </w:r>
      <w:r w:rsidR="00EB33B7">
        <w:rPr>
          <w:b/>
          <w:bCs w:val="0"/>
          <w:sz w:val="28"/>
          <w:szCs w:val="28"/>
        </w:rPr>
        <w:t>hat is frontloading the Gospel and w</w:t>
      </w:r>
      <w:r>
        <w:rPr>
          <w:b/>
          <w:bCs w:val="0"/>
          <w:sz w:val="28"/>
          <w:szCs w:val="28"/>
        </w:rPr>
        <w:t xml:space="preserve">hy </w:t>
      </w:r>
      <w:r w:rsidR="00EB33B7">
        <w:rPr>
          <w:b/>
          <w:bCs w:val="0"/>
          <w:sz w:val="28"/>
          <w:szCs w:val="28"/>
        </w:rPr>
        <w:t>does it matter?</w:t>
      </w:r>
    </w:p>
    <w:p w14:paraId="5CAB634A" w14:textId="358C402D" w:rsidR="00EA33AA" w:rsidRDefault="00EA33AA" w:rsidP="00EB33B7">
      <w:pPr>
        <w:pStyle w:val="ListParagraph"/>
        <w:numPr>
          <w:ilvl w:val="0"/>
          <w:numId w:val="4"/>
        </w:numPr>
        <w:rPr>
          <w:b/>
          <w:bCs w:val="0"/>
          <w:sz w:val="28"/>
          <w:szCs w:val="28"/>
        </w:rPr>
      </w:pPr>
      <w:r>
        <w:rPr>
          <w:b/>
          <w:bCs w:val="0"/>
          <w:sz w:val="28"/>
          <w:szCs w:val="28"/>
        </w:rPr>
        <w:t xml:space="preserve">So, what is it? </w:t>
      </w:r>
      <w:r w:rsidR="003811C9">
        <w:rPr>
          <w:b/>
          <w:bCs w:val="0"/>
          <w:sz w:val="28"/>
          <w:szCs w:val="28"/>
        </w:rPr>
        <w:t xml:space="preserve">A truth </w:t>
      </w:r>
      <w:r w:rsidR="00BA2487">
        <w:rPr>
          <w:b/>
          <w:bCs w:val="0"/>
          <w:sz w:val="28"/>
          <w:szCs w:val="28"/>
        </w:rPr>
        <w:t xml:space="preserve">that leads to </w:t>
      </w:r>
      <w:r w:rsidR="003811C9">
        <w:rPr>
          <w:b/>
          <w:bCs w:val="0"/>
          <w:sz w:val="28"/>
          <w:szCs w:val="28"/>
        </w:rPr>
        <w:t>B truth</w:t>
      </w:r>
    </w:p>
    <w:p w14:paraId="09E1FD18" w14:textId="4DB73F55" w:rsidR="00EB33B7" w:rsidRPr="0004575A" w:rsidRDefault="0004575A" w:rsidP="0004575A">
      <w:pPr>
        <w:pStyle w:val="ListParagraph"/>
        <w:numPr>
          <w:ilvl w:val="0"/>
          <w:numId w:val="4"/>
        </w:numPr>
        <w:rPr>
          <w:b/>
          <w:bCs w:val="0"/>
          <w:sz w:val="28"/>
          <w:szCs w:val="28"/>
        </w:rPr>
      </w:pPr>
      <w:r w:rsidRPr="0004575A">
        <w:rPr>
          <w:b/>
          <w:bCs w:val="0"/>
          <w:sz w:val="28"/>
          <w:szCs w:val="28"/>
        </w:rPr>
        <w:t xml:space="preserve">Front-loading the Gospel takes the demands of </w:t>
      </w:r>
      <w:r w:rsidRPr="0004575A">
        <w:rPr>
          <w:b/>
          <w:bCs w:val="0"/>
          <w:sz w:val="28"/>
          <w:szCs w:val="28"/>
          <w:u w:val="single"/>
        </w:rPr>
        <w:t>discipleship</w:t>
      </w:r>
      <w:r w:rsidRPr="0004575A">
        <w:rPr>
          <w:b/>
          <w:bCs w:val="0"/>
          <w:sz w:val="28"/>
          <w:szCs w:val="28"/>
        </w:rPr>
        <w:t xml:space="preserve"> and pushes them up into the Gospel. It takes the requirements of discipleship and makes them requirements of salvation.</w:t>
      </w:r>
    </w:p>
    <w:p w14:paraId="182A265F" w14:textId="627C5AFF" w:rsidR="00AC2228" w:rsidRDefault="0052111D" w:rsidP="004D781C">
      <w:pPr>
        <w:pStyle w:val="ListParagraph"/>
        <w:numPr>
          <w:ilvl w:val="0"/>
          <w:numId w:val="4"/>
        </w:numPr>
        <w:rPr>
          <w:b/>
          <w:bCs w:val="0"/>
          <w:sz w:val="28"/>
          <w:szCs w:val="28"/>
        </w:rPr>
      </w:pPr>
      <w:r>
        <w:rPr>
          <w:b/>
          <w:bCs w:val="0"/>
          <w:sz w:val="28"/>
          <w:szCs w:val="28"/>
        </w:rPr>
        <w:t>A gospel “in process” is never good news.</w:t>
      </w:r>
    </w:p>
    <w:p w14:paraId="6800B9D1" w14:textId="16A21FC1" w:rsidR="00B618D4" w:rsidRPr="004368F7" w:rsidRDefault="00BC5355" w:rsidP="00BC5355">
      <w:pPr>
        <w:rPr>
          <w:b/>
          <w:bCs w:val="0"/>
          <w:sz w:val="28"/>
          <w:szCs w:val="28"/>
        </w:rPr>
      </w:pPr>
      <w:r w:rsidRPr="004368F7">
        <w:rPr>
          <w:b/>
          <w:bCs w:val="0"/>
          <w:sz w:val="28"/>
          <w:szCs w:val="28"/>
        </w:rPr>
        <w:t xml:space="preserve">2. The practical impact of the right view of </w:t>
      </w:r>
      <w:r w:rsidR="00B618D4" w:rsidRPr="004368F7">
        <w:rPr>
          <w:b/>
          <w:bCs w:val="0"/>
          <w:sz w:val="28"/>
          <w:szCs w:val="28"/>
        </w:rPr>
        <w:t>Justification</w:t>
      </w:r>
    </w:p>
    <w:p w14:paraId="7EE58660" w14:textId="14476CA4" w:rsidR="00B618D4" w:rsidRPr="00CF1E25" w:rsidRDefault="00694AB9" w:rsidP="00B618D4">
      <w:pPr>
        <w:numPr>
          <w:ilvl w:val="0"/>
          <w:numId w:val="2"/>
        </w:numPr>
        <w:rPr>
          <w:b/>
          <w:bCs w:val="0"/>
          <w:sz w:val="28"/>
          <w:szCs w:val="28"/>
        </w:rPr>
      </w:pPr>
      <w:r>
        <w:rPr>
          <w:b/>
          <w:bCs w:val="0"/>
          <w:sz w:val="28"/>
          <w:szCs w:val="28"/>
        </w:rPr>
        <w:t>A</w:t>
      </w:r>
      <w:r w:rsidR="00BC5355">
        <w:rPr>
          <w:b/>
          <w:bCs w:val="0"/>
          <w:sz w:val="28"/>
          <w:szCs w:val="28"/>
        </w:rPr>
        <w:t>ssurance: I</w:t>
      </w:r>
      <w:r>
        <w:rPr>
          <w:b/>
          <w:bCs w:val="0"/>
          <w:sz w:val="28"/>
          <w:szCs w:val="28"/>
        </w:rPr>
        <w:t xml:space="preserve"> can</w:t>
      </w:r>
      <w:r w:rsidR="00BC5355">
        <w:rPr>
          <w:b/>
          <w:bCs w:val="0"/>
          <w:sz w:val="28"/>
          <w:szCs w:val="28"/>
        </w:rPr>
        <w:t xml:space="preserve"> know I’m going to live forever?</w:t>
      </w:r>
    </w:p>
    <w:p w14:paraId="75F6AE42" w14:textId="65833F0C" w:rsidR="00C21067" w:rsidRDefault="00C21067" w:rsidP="001D7D8E">
      <w:pPr>
        <w:pStyle w:val="ListParagraph"/>
        <w:numPr>
          <w:ilvl w:val="1"/>
          <w:numId w:val="2"/>
        </w:numPr>
        <w:rPr>
          <w:b/>
          <w:bCs w:val="0"/>
          <w:sz w:val="28"/>
          <w:szCs w:val="28"/>
        </w:rPr>
      </w:pPr>
      <w:r>
        <w:rPr>
          <w:b/>
          <w:bCs w:val="0"/>
          <w:sz w:val="28"/>
          <w:szCs w:val="28"/>
        </w:rPr>
        <w:t xml:space="preserve">The nature of the promise leads to assurance </w:t>
      </w:r>
      <w:r w:rsidRPr="00705D07">
        <w:rPr>
          <w:b/>
          <w:bCs w:val="0"/>
          <w:sz w:val="28"/>
          <w:szCs w:val="28"/>
        </w:rPr>
        <w:t>(Jn. 5:24; 6:47</w:t>
      </w:r>
      <w:r>
        <w:rPr>
          <w:b/>
          <w:bCs w:val="0"/>
          <w:sz w:val="28"/>
          <w:szCs w:val="28"/>
        </w:rPr>
        <w:t>)</w:t>
      </w:r>
    </w:p>
    <w:p w14:paraId="0D332F33" w14:textId="5363EB3F" w:rsidR="001D7D8E" w:rsidRDefault="007C2BC1" w:rsidP="001D7D8E">
      <w:pPr>
        <w:pStyle w:val="ListParagraph"/>
        <w:numPr>
          <w:ilvl w:val="1"/>
          <w:numId w:val="2"/>
        </w:numPr>
        <w:rPr>
          <w:b/>
          <w:bCs w:val="0"/>
          <w:sz w:val="28"/>
          <w:szCs w:val="28"/>
        </w:rPr>
      </w:pPr>
      <w:r>
        <w:rPr>
          <w:b/>
          <w:bCs w:val="0"/>
          <w:sz w:val="28"/>
          <w:szCs w:val="28"/>
        </w:rPr>
        <w:t>Believers can</w:t>
      </w:r>
      <w:r w:rsidR="00B618D4">
        <w:rPr>
          <w:b/>
          <w:bCs w:val="0"/>
          <w:sz w:val="28"/>
          <w:szCs w:val="28"/>
        </w:rPr>
        <w:t xml:space="preserve"> know</w:t>
      </w:r>
      <w:r w:rsidR="00B618D4" w:rsidRPr="00CF1E25">
        <w:rPr>
          <w:b/>
          <w:bCs w:val="0"/>
          <w:sz w:val="28"/>
          <w:szCs w:val="28"/>
        </w:rPr>
        <w:t xml:space="preserve"> they </w:t>
      </w:r>
      <w:r>
        <w:rPr>
          <w:b/>
          <w:bCs w:val="0"/>
          <w:sz w:val="28"/>
          <w:szCs w:val="28"/>
        </w:rPr>
        <w:t>have</w:t>
      </w:r>
      <w:r w:rsidR="00B618D4" w:rsidRPr="00CF1E25">
        <w:rPr>
          <w:b/>
          <w:bCs w:val="0"/>
          <w:sz w:val="28"/>
          <w:szCs w:val="28"/>
        </w:rPr>
        <w:t xml:space="preserve"> eternal life</w:t>
      </w:r>
      <w:r w:rsidR="00BC5355">
        <w:rPr>
          <w:b/>
          <w:bCs w:val="0"/>
          <w:sz w:val="28"/>
          <w:szCs w:val="28"/>
        </w:rPr>
        <w:t xml:space="preserve"> – 1 Jn. 5:13</w:t>
      </w:r>
    </w:p>
    <w:p w14:paraId="6D728537" w14:textId="30DDDF3E" w:rsidR="00B618D4" w:rsidRPr="00B958C9" w:rsidRDefault="00B618D4" w:rsidP="001D7D8E">
      <w:pPr>
        <w:pStyle w:val="ListParagraph"/>
        <w:numPr>
          <w:ilvl w:val="1"/>
          <w:numId w:val="2"/>
        </w:numPr>
        <w:rPr>
          <w:b/>
          <w:bCs w:val="0"/>
          <w:sz w:val="28"/>
          <w:szCs w:val="28"/>
        </w:rPr>
      </w:pPr>
      <w:r w:rsidRPr="00B958C9">
        <w:rPr>
          <w:b/>
          <w:bCs w:val="0"/>
          <w:sz w:val="28"/>
          <w:szCs w:val="28"/>
        </w:rPr>
        <w:t xml:space="preserve">Assurance is the basis for </w:t>
      </w:r>
      <w:r w:rsidR="0023438D">
        <w:rPr>
          <w:b/>
          <w:bCs w:val="0"/>
          <w:sz w:val="28"/>
          <w:szCs w:val="28"/>
        </w:rPr>
        <w:t>appreciation and growth</w:t>
      </w:r>
      <w:r w:rsidRPr="00B958C9">
        <w:rPr>
          <w:b/>
          <w:bCs w:val="0"/>
          <w:sz w:val="28"/>
          <w:szCs w:val="28"/>
        </w:rPr>
        <w:t xml:space="preserve"> – 1 Jn. 5:13b</w:t>
      </w:r>
      <w:r w:rsidR="001D7D8E">
        <w:rPr>
          <w:b/>
          <w:bCs w:val="0"/>
          <w:sz w:val="28"/>
          <w:szCs w:val="28"/>
        </w:rPr>
        <w:t>; Lk. 7:36-50</w:t>
      </w:r>
      <w:r w:rsidR="0023438D">
        <w:rPr>
          <w:b/>
          <w:bCs w:val="0"/>
          <w:sz w:val="28"/>
          <w:szCs w:val="28"/>
        </w:rPr>
        <w:t>; 2 Pet. 1:9-10</w:t>
      </w:r>
    </w:p>
    <w:p w14:paraId="70A11AC5" w14:textId="32AC6033" w:rsidR="00B618D4" w:rsidRPr="00705D07" w:rsidRDefault="00B618D4" w:rsidP="00B618D4">
      <w:pPr>
        <w:numPr>
          <w:ilvl w:val="0"/>
          <w:numId w:val="2"/>
        </w:numPr>
        <w:rPr>
          <w:b/>
          <w:bCs w:val="0"/>
          <w:sz w:val="28"/>
          <w:szCs w:val="28"/>
        </w:rPr>
      </w:pPr>
      <w:r w:rsidRPr="00705D07">
        <w:rPr>
          <w:b/>
          <w:bCs w:val="0"/>
          <w:sz w:val="28"/>
          <w:szCs w:val="28"/>
        </w:rPr>
        <w:t>Security</w:t>
      </w:r>
    </w:p>
    <w:p w14:paraId="0CA2C28F" w14:textId="469334C2" w:rsidR="00B618D4" w:rsidRPr="002E0C30" w:rsidRDefault="00AE7695" w:rsidP="00B618D4">
      <w:pPr>
        <w:numPr>
          <w:ilvl w:val="2"/>
          <w:numId w:val="2"/>
        </w:numPr>
        <w:rPr>
          <w:b/>
          <w:bCs w:val="0"/>
          <w:sz w:val="28"/>
          <w:szCs w:val="28"/>
        </w:rPr>
      </w:pPr>
      <w:r w:rsidRPr="002E0C30">
        <w:rPr>
          <w:b/>
          <w:bCs w:val="0"/>
          <w:sz w:val="28"/>
          <w:szCs w:val="28"/>
        </w:rPr>
        <w:t>The nature of the Gospel involves security</w:t>
      </w:r>
      <w:r w:rsidR="00C21067" w:rsidRPr="002E0C30">
        <w:rPr>
          <w:b/>
          <w:bCs w:val="0"/>
          <w:sz w:val="28"/>
          <w:szCs w:val="28"/>
        </w:rPr>
        <w:t xml:space="preserve">; </w:t>
      </w:r>
      <w:r w:rsidR="00B618D4" w:rsidRPr="002E0C30">
        <w:rPr>
          <w:b/>
          <w:bCs w:val="0"/>
          <w:sz w:val="28"/>
          <w:szCs w:val="28"/>
        </w:rPr>
        <w:t>For example, Jn. 6:33-40; Rom. 5:1; Heb. 10:10-18</w:t>
      </w:r>
    </w:p>
    <w:p w14:paraId="5B0E9308" w14:textId="69E9BB0C" w:rsidR="00B618D4" w:rsidRPr="00B958C9" w:rsidRDefault="00D65337" w:rsidP="00B618D4">
      <w:pPr>
        <w:numPr>
          <w:ilvl w:val="2"/>
          <w:numId w:val="2"/>
        </w:numPr>
        <w:rPr>
          <w:b/>
          <w:bCs w:val="0"/>
          <w:sz w:val="28"/>
          <w:szCs w:val="28"/>
        </w:rPr>
      </w:pPr>
      <w:r>
        <w:rPr>
          <w:b/>
          <w:bCs w:val="0"/>
          <w:sz w:val="28"/>
          <w:szCs w:val="28"/>
        </w:rPr>
        <w:t xml:space="preserve">The </w:t>
      </w:r>
      <w:r w:rsidR="002E0C30">
        <w:rPr>
          <w:b/>
          <w:bCs w:val="0"/>
          <w:sz w:val="28"/>
          <w:szCs w:val="28"/>
        </w:rPr>
        <w:t>offer is called “eternal” life</w:t>
      </w:r>
    </w:p>
    <w:p w14:paraId="7590BAB3" w14:textId="6074481D" w:rsidR="00B618D4" w:rsidRDefault="007C2BC1" w:rsidP="002E0C30">
      <w:pPr>
        <w:numPr>
          <w:ilvl w:val="1"/>
          <w:numId w:val="2"/>
        </w:numPr>
        <w:rPr>
          <w:b/>
          <w:bCs w:val="0"/>
          <w:sz w:val="28"/>
          <w:szCs w:val="28"/>
        </w:rPr>
      </w:pPr>
      <w:r>
        <w:rPr>
          <w:b/>
          <w:bCs w:val="0"/>
          <w:sz w:val="28"/>
          <w:szCs w:val="28"/>
        </w:rPr>
        <w:t>Properly understood, n</w:t>
      </w:r>
      <w:r w:rsidR="002E0C30" w:rsidRPr="00B958C9">
        <w:rPr>
          <w:b/>
          <w:bCs w:val="0"/>
          <w:sz w:val="28"/>
          <w:szCs w:val="28"/>
        </w:rPr>
        <w:t>o Scripture indicat</w:t>
      </w:r>
      <w:r>
        <w:rPr>
          <w:b/>
          <w:bCs w:val="0"/>
          <w:sz w:val="28"/>
          <w:szCs w:val="28"/>
        </w:rPr>
        <w:t>es</w:t>
      </w:r>
      <w:r w:rsidR="002E0C30" w:rsidRPr="00B958C9">
        <w:rPr>
          <w:b/>
          <w:bCs w:val="0"/>
          <w:sz w:val="28"/>
          <w:szCs w:val="28"/>
        </w:rPr>
        <w:t xml:space="preserve"> eternal life can be los</w:t>
      </w:r>
      <w:r w:rsidR="002E0C30">
        <w:rPr>
          <w:b/>
          <w:bCs w:val="0"/>
          <w:sz w:val="28"/>
          <w:szCs w:val="28"/>
        </w:rPr>
        <w:t>t</w:t>
      </w:r>
    </w:p>
    <w:p w14:paraId="27A974B0" w14:textId="77777777" w:rsidR="00F2309D" w:rsidRDefault="00F2309D" w:rsidP="00D2655D">
      <w:pPr>
        <w:numPr>
          <w:ilvl w:val="2"/>
          <w:numId w:val="2"/>
        </w:numPr>
        <w:rPr>
          <w:b/>
          <w:bCs w:val="0"/>
          <w:sz w:val="28"/>
          <w:szCs w:val="28"/>
        </w:rPr>
      </w:pPr>
      <w:r>
        <w:rPr>
          <w:b/>
          <w:bCs w:val="0"/>
          <w:sz w:val="28"/>
          <w:szCs w:val="28"/>
        </w:rPr>
        <w:t xml:space="preserve">For example, </w:t>
      </w:r>
    </w:p>
    <w:p w14:paraId="497F83DC" w14:textId="6700E04A" w:rsidR="00F2309D" w:rsidRDefault="00F2309D" w:rsidP="00F2309D">
      <w:pPr>
        <w:numPr>
          <w:ilvl w:val="3"/>
          <w:numId w:val="2"/>
        </w:numPr>
        <w:rPr>
          <w:b/>
          <w:bCs w:val="0"/>
          <w:sz w:val="28"/>
          <w:szCs w:val="28"/>
        </w:rPr>
      </w:pPr>
      <w:r w:rsidRPr="00B958C9">
        <w:rPr>
          <w:b/>
          <w:bCs w:val="0"/>
          <w:sz w:val="28"/>
          <w:szCs w:val="28"/>
        </w:rPr>
        <w:t>Blasphemy of the Spirit: not committed by believers</w:t>
      </w:r>
    </w:p>
    <w:p w14:paraId="0C43F099" w14:textId="77777777" w:rsidR="00F2309D" w:rsidRPr="00CF1E25" w:rsidRDefault="00F2309D" w:rsidP="00646452">
      <w:pPr>
        <w:numPr>
          <w:ilvl w:val="3"/>
          <w:numId w:val="2"/>
        </w:numPr>
        <w:rPr>
          <w:b/>
          <w:bCs w:val="0"/>
          <w:sz w:val="28"/>
          <w:szCs w:val="28"/>
        </w:rPr>
      </w:pPr>
      <w:r w:rsidRPr="00B958C9">
        <w:rPr>
          <w:b/>
          <w:bCs w:val="0"/>
          <w:sz w:val="28"/>
          <w:szCs w:val="28"/>
        </w:rPr>
        <w:t>Heb. 6 = falling away from the path to maturity</w:t>
      </w:r>
    </w:p>
    <w:p w14:paraId="4C575605" w14:textId="3ACA966B" w:rsidR="00B618D4" w:rsidRPr="00F2309D" w:rsidRDefault="00D2655D" w:rsidP="00630269">
      <w:pPr>
        <w:numPr>
          <w:ilvl w:val="1"/>
          <w:numId w:val="2"/>
        </w:numPr>
        <w:rPr>
          <w:b/>
          <w:bCs w:val="0"/>
          <w:sz w:val="28"/>
          <w:szCs w:val="28"/>
        </w:rPr>
      </w:pPr>
      <w:r>
        <w:rPr>
          <w:b/>
          <w:bCs w:val="0"/>
          <w:sz w:val="28"/>
          <w:szCs w:val="28"/>
        </w:rPr>
        <w:t>Losing life that is eternal is an oxymoron.</w:t>
      </w:r>
    </w:p>
    <w:p w14:paraId="3115B498" w14:textId="77777777" w:rsidR="00B618D4" w:rsidRPr="00623A4E" w:rsidRDefault="00B618D4" w:rsidP="00B618D4">
      <w:pPr>
        <w:numPr>
          <w:ilvl w:val="0"/>
          <w:numId w:val="2"/>
        </w:numPr>
        <w:rPr>
          <w:b/>
          <w:bCs w:val="0"/>
          <w:sz w:val="28"/>
          <w:szCs w:val="28"/>
        </w:rPr>
      </w:pPr>
      <w:r w:rsidRPr="00623A4E">
        <w:rPr>
          <w:b/>
          <w:bCs w:val="0"/>
          <w:sz w:val="28"/>
          <w:szCs w:val="28"/>
        </w:rPr>
        <w:t>The absence of, or distortion of, growth</w:t>
      </w:r>
    </w:p>
    <w:p w14:paraId="28BDE8F6" w14:textId="77777777" w:rsidR="00B618D4" w:rsidRDefault="00B618D4" w:rsidP="00B618D4">
      <w:pPr>
        <w:numPr>
          <w:ilvl w:val="1"/>
          <w:numId w:val="2"/>
        </w:numPr>
        <w:rPr>
          <w:b/>
          <w:bCs w:val="0"/>
          <w:sz w:val="28"/>
          <w:szCs w:val="28"/>
        </w:rPr>
      </w:pPr>
      <w:r w:rsidRPr="00623A4E">
        <w:rPr>
          <w:b/>
          <w:bCs w:val="0"/>
          <w:sz w:val="28"/>
          <w:szCs w:val="28"/>
        </w:rPr>
        <w:t>Our view of others is distorted</w:t>
      </w:r>
      <w:r w:rsidRPr="00CF1E25">
        <w:rPr>
          <w:b/>
          <w:bCs w:val="0"/>
          <w:sz w:val="28"/>
          <w:szCs w:val="28"/>
        </w:rPr>
        <w:t xml:space="preserve"> - </w:t>
      </w:r>
      <w:r w:rsidRPr="00B958C9">
        <w:rPr>
          <w:b/>
          <w:bCs w:val="0"/>
          <w:sz w:val="28"/>
          <w:szCs w:val="28"/>
        </w:rPr>
        <w:t>Gal. 2:11-21</w:t>
      </w:r>
    </w:p>
    <w:p w14:paraId="466BAA2C" w14:textId="571436FC" w:rsidR="00A754FF" w:rsidRPr="006151A4" w:rsidRDefault="00B97FA6" w:rsidP="006151A4">
      <w:pPr>
        <w:pStyle w:val="ListParagraph"/>
        <w:numPr>
          <w:ilvl w:val="1"/>
          <w:numId w:val="2"/>
        </w:numPr>
        <w:rPr>
          <w:b/>
          <w:bCs w:val="0"/>
          <w:sz w:val="28"/>
          <w:szCs w:val="28"/>
        </w:rPr>
      </w:pPr>
      <w:r>
        <w:rPr>
          <w:b/>
          <w:bCs w:val="0"/>
          <w:sz w:val="28"/>
          <w:szCs w:val="28"/>
        </w:rPr>
        <w:lastRenderedPageBreak/>
        <w:t>S</w:t>
      </w:r>
      <w:r w:rsidR="00425D94" w:rsidRPr="00425D94">
        <w:rPr>
          <w:b/>
          <w:bCs w:val="0"/>
          <w:sz w:val="28"/>
          <w:szCs w:val="28"/>
        </w:rPr>
        <w:t>alvation is a never-ending process</w:t>
      </w:r>
      <w:r w:rsidR="00E43E5B">
        <w:rPr>
          <w:b/>
          <w:bCs w:val="0"/>
          <w:sz w:val="28"/>
          <w:szCs w:val="28"/>
        </w:rPr>
        <w:t>;</w:t>
      </w:r>
      <w:r>
        <w:rPr>
          <w:b/>
          <w:bCs w:val="0"/>
          <w:sz w:val="28"/>
          <w:szCs w:val="28"/>
        </w:rPr>
        <w:t xml:space="preserve"> we have no identity</w:t>
      </w:r>
    </w:p>
    <w:p w14:paraId="4AAA3FB8" w14:textId="775D830E" w:rsidR="00F714DA" w:rsidRPr="00623A4E" w:rsidRDefault="00F714DA" w:rsidP="00F714DA">
      <w:pPr>
        <w:numPr>
          <w:ilvl w:val="1"/>
          <w:numId w:val="2"/>
        </w:numPr>
        <w:rPr>
          <w:b/>
          <w:bCs w:val="0"/>
          <w:sz w:val="28"/>
          <w:szCs w:val="28"/>
        </w:rPr>
      </w:pPr>
      <w:r w:rsidRPr="00623A4E">
        <w:rPr>
          <w:b/>
          <w:bCs w:val="0"/>
          <w:sz w:val="28"/>
          <w:szCs w:val="28"/>
        </w:rPr>
        <w:t>We fall from the grace way of life</w:t>
      </w:r>
      <w:r w:rsidR="00A63688">
        <w:rPr>
          <w:b/>
          <w:bCs w:val="0"/>
          <w:sz w:val="28"/>
          <w:szCs w:val="28"/>
        </w:rPr>
        <w:t xml:space="preserve"> and</w:t>
      </w:r>
      <w:r w:rsidRPr="00623A4E">
        <w:rPr>
          <w:b/>
          <w:bCs w:val="0"/>
          <w:sz w:val="28"/>
          <w:szCs w:val="28"/>
        </w:rPr>
        <w:t xml:space="preserve"> </w:t>
      </w:r>
      <w:r>
        <w:rPr>
          <w:b/>
          <w:bCs w:val="0"/>
          <w:sz w:val="28"/>
          <w:szCs w:val="28"/>
        </w:rPr>
        <w:t>“</w:t>
      </w:r>
      <w:r w:rsidR="008F3D3B">
        <w:rPr>
          <w:b/>
          <w:bCs w:val="0"/>
          <w:sz w:val="28"/>
          <w:szCs w:val="28"/>
        </w:rPr>
        <w:t>short circuit</w:t>
      </w:r>
      <w:r>
        <w:rPr>
          <w:b/>
          <w:bCs w:val="0"/>
          <w:sz w:val="28"/>
          <w:szCs w:val="28"/>
        </w:rPr>
        <w:t xml:space="preserve">” </w:t>
      </w:r>
      <w:r w:rsidR="00425D94">
        <w:rPr>
          <w:b/>
          <w:bCs w:val="0"/>
          <w:sz w:val="28"/>
          <w:szCs w:val="28"/>
        </w:rPr>
        <w:t xml:space="preserve">our goal to the </w:t>
      </w:r>
      <w:r>
        <w:rPr>
          <w:b/>
          <w:bCs w:val="0"/>
          <w:sz w:val="28"/>
          <w:szCs w:val="28"/>
        </w:rPr>
        <w:t>Lordship</w:t>
      </w:r>
      <w:r w:rsidRPr="00CF1E25">
        <w:rPr>
          <w:b/>
          <w:bCs w:val="0"/>
          <w:sz w:val="28"/>
          <w:szCs w:val="28"/>
        </w:rPr>
        <w:t xml:space="preserve"> </w:t>
      </w:r>
      <w:r w:rsidR="007A66D7">
        <w:rPr>
          <w:b/>
          <w:bCs w:val="0"/>
          <w:sz w:val="28"/>
          <w:szCs w:val="28"/>
        </w:rPr>
        <w:t>of Jesus</w:t>
      </w:r>
      <w:r w:rsidRPr="00CF1E25">
        <w:rPr>
          <w:b/>
          <w:bCs w:val="0"/>
          <w:sz w:val="28"/>
          <w:szCs w:val="28"/>
        </w:rPr>
        <w:t xml:space="preserve"> </w:t>
      </w:r>
      <w:r w:rsidR="007A66D7">
        <w:rPr>
          <w:b/>
          <w:bCs w:val="0"/>
          <w:sz w:val="28"/>
          <w:szCs w:val="28"/>
        </w:rPr>
        <w:t xml:space="preserve">- </w:t>
      </w:r>
      <w:r w:rsidRPr="00CF1E25">
        <w:rPr>
          <w:b/>
          <w:bCs w:val="0"/>
          <w:sz w:val="28"/>
          <w:szCs w:val="28"/>
        </w:rPr>
        <w:t xml:space="preserve">Gal. </w:t>
      </w:r>
      <w:r>
        <w:rPr>
          <w:b/>
          <w:bCs w:val="0"/>
          <w:sz w:val="28"/>
          <w:szCs w:val="28"/>
        </w:rPr>
        <w:t>2:20</w:t>
      </w:r>
      <w:r w:rsidR="008F3D3B">
        <w:rPr>
          <w:b/>
          <w:bCs w:val="0"/>
          <w:sz w:val="28"/>
          <w:szCs w:val="28"/>
        </w:rPr>
        <w:t xml:space="preserve">-3:3; </w:t>
      </w:r>
      <w:r w:rsidRPr="00CF1E25">
        <w:rPr>
          <w:b/>
          <w:bCs w:val="0"/>
          <w:sz w:val="28"/>
          <w:szCs w:val="28"/>
        </w:rPr>
        <w:t>5:4</w:t>
      </w:r>
      <w:r w:rsidR="007A66D7">
        <w:rPr>
          <w:b/>
          <w:bCs w:val="0"/>
          <w:sz w:val="28"/>
          <w:szCs w:val="28"/>
        </w:rPr>
        <w:t>; 5:</w:t>
      </w:r>
      <w:r w:rsidR="00795638">
        <w:rPr>
          <w:b/>
          <w:bCs w:val="0"/>
          <w:sz w:val="28"/>
          <w:szCs w:val="28"/>
        </w:rPr>
        <w:t>19-20</w:t>
      </w:r>
    </w:p>
    <w:p w14:paraId="24CE7BA8" w14:textId="5053AE35" w:rsidR="00B618D4" w:rsidRPr="00623A4E" w:rsidRDefault="00B618D4" w:rsidP="00B618D4">
      <w:pPr>
        <w:numPr>
          <w:ilvl w:val="1"/>
          <w:numId w:val="2"/>
        </w:numPr>
        <w:rPr>
          <w:b/>
          <w:bCs w:val="0"/>
          <w:sz w:val="28"/>
          <w:szCs w:val="28"/>
        </w:rPr>
      </w:pPr>
      <w:r w:rsidRPr="00623A4E">
        <w:rPr>
          <w:b/>
          <w:bCs w:val="0"/>
          <w:sz w:val="28"/>
          <w:szCs w:val="28"/>
        </w:rPr>
        <w:t xml:space="preserve">Our potential future </w:t>
      </w:r>
      <w:r w:rsidR="00CB0D32">
        <w:rPr>
          <w:b/>
          <w:bCs w:val="0"/>
          <w:sz w:val="28"/>
          <w:szCs w:val="28"/>
        </w:rPr>
        <w:t>ceases</w:t>
      </w:r>
      <w:r w:rsidRPr="00623A4E">
        <w:rPr>
          <w:b/>
          <w:bCs w:val="0"/>
          <w:sz w:val="28"/>
          <w:szCs w:val="28"/>
        </w:rPr>
        <w:t xml:space="preserve"> to motivate</w:t>
      </w:r>
      <w:r w:rsidR="00B30E15">
        <w:rPr>
          <w:b/>
          <w:bCs w:val="0"/>
          <w:sz w:val="28"/>
          <w:szCs w:val="28"/>
        </w:rPr>
        <w:t xml:space="preserve"> us</w:t>
      </w:r>
      <w:r w:rsidRPr="00CF1E25">
        <w:rPr>
          <w:b/>
          <w:bCs w:val="0"/>
          <w:sz w:val="28"/>
          <w:szCs w:val="28"/>
        </w:rPr>
        <w:t xml:space="preserve"> – Gal. 4, 5:19-21</w:t>
      </w:r>
    </w:p>
    <w:p w14:paraId="3343FD92" w14:textId="77777777" w:rsidR="00B618D4" w:rsidRPr="00623A4E" w:rsidRDefault="00B618D4" w:rsidP="00B618D4">
      <w:pPr>
        <w:numPr>
          <w:ilvl w:val="1"/>
          <w:numId w:val="2"/>
        </w:numPr>
        <w:rPr>
          <w:b/>
          <w:bCs w:val="0"/>
          <w:sz w:val="28"/>
          <w:szCs w:val="28"/>
        </w:rPr>
      </w:pPr>
      <w:r w:rsidRPr="00623A4E">
        <w:rPr>
          <w:b/>
          <w:bCs w:val="0"/>
          <w:sz w:val="28"/>
          <w:szCs w:val="28"/>
        </w:rPr>
        <w:t>We see the works of the flesh instead of the Spirit</w:t>
      </w:r>
      <w:r w:rsidRPr="00CF1E25">
        <w:rPr>
          <w:b/>
          <w:bCs w:val="0"/>
          <w:sz w:val="28"/>
          <w:szCs w:val="28"/>
        </w:rPr>
        <w:t xml:space="preserve"> – 5:19-21</w:t>
      </w:r>
    </w:p>
    <w:p w14:paraId="5263A5FA" w14:textId="77777777" w:rsidR="00B618D4" w:rsidRPr="00623A4E" w:rsidRDefault="00B618D4" w:rsidP="00B618D4">
      <w:pPr>
        <w:numPr>
          <w:ilvl w:val="1"/>
          <w:numId w:val="2"/>
        </w:numPr>
        <w:rPr>
          <w:b/>
          <w:bCs w:val="0"/>
          <w:sz w:val="28"/>
          <w:szCs w:val="28"/>
        </w:rPr>
      </w:pPr>
      <w:r w:rsidRPr="00623A4E">
        <w:rPr>
          <w:b/>
          <w:bCs w:val="0"/>
          <w:sz w:val="28"/>
          <w:szCs w:val="28"/>
        </w:rPr>
        <w:t>We end up losing inheritance</w:t>
      </w:r>
      <w:r w:rsidRPr="00CF1E25">
        <w:rPr>
          <w:b/>
          <w:bCs w:val="0"/>
          <w:sz w:val="28"/>
          <w:szCs w:val="28"/>
        </w:rPr>
        <w:t xml:space="preserve"> – 5:21</w:t>
      </w:r>
    </w:p>
    <w:p w14:paraId="53E33CCA" w14:textId="77777777" w:rsidR="00B618D4" w:rsidRDefault="00B618D4" w:rsidP="00B618D4">
      <w:pPr>
        <w:numPr>
          <w:ilvl w:val="1"/>
          <w:numId w:val="2"/>
        </w:numPr>
        <w:rPr>
          <w:b/>
          <w:bCs w:val="0"/>
          <w:sz w:val="28"/>
          <w:szCs w:val="28"/>
        </w:rPr>
      </w:pPr>
      <w:r w:rsidRPr="00623A4E">
        <w:rPr>
          <w:b/>
          <w:bCs w:val="0"/>
          <w:sz w:val="28"/>
          <w:szCs w:val="28"/>
        </w:rPr>
        <w:t>We see believers falling into sin</w:t>
      </w:r>
      <w:r w:rsidRPr="00CF1E25">
        <w:rPr>
          <w:b/>
          <w:bCs w:val="0"/>
          <w:sz w:val="28"/>
          <w:szCs w:val="28"/>
        </w:rPr>
        <w:t xml:space="preserve"> – 6:1f.</w:t>
      </w:r>
    </w:p>
    <w:p w14:paraId="5FA7E100" w14:textId="1460582D" w:rsidR="00F97C93" w:rsidRPr="00BF293A" w:rsidRDefault="00F97C93" w:rsidP="00BF293A">
      <w:pPr>
        <w:pStyle w:val="ListParagraph"/>
        <w:numPr>
          <w:ilvl w:val="1"/>
          <w:numId w:val="2"/>
        </w:numPr>
        <w:rPr>
          <w:b/>
          <w:bCs w:val="0"/>
          <w:sz w:val="28"/>
          <w:szCs w:val="28"/>
        </w:rPr>
      </w:pPr>
      <w:r w:rsidRPr="00F97C93">
        <w:rPr>
          <w:b/>
          <w:bCs w:val="0"/>
          <w:sz w:val="28"/>
          <w:szCs w:val="28"/>
        </w:rPr>
        <w:t>The focus shifts off of Jesus and His finished work and onto you</w:t>
      </w:r>
      <w:r w:rsidR="00453763">
        <w:rPr>
          <w:b/>
          <w:bCs w:val="0"/>
          <w:sz w:val="28"/>
          <w:szCs w:val="28"/>
        </w:rPr>
        <w:t xml:space="preserve"> and your ongoing efforts</w:t>
      </w:r>
    </w:p>
    <w:p w14:paraId="4F9FEA79" w14:textId="77777777" w:rsidR="00B618D4" w:rsidRDefault="00B618D4" w:rsidP="00B618D4">
      <w:pPr>
        <w:numPr>
          <w:ilvl w:val="1"/>
          <w:numId w:val="2"/>
        </w:numPr>
        <w:rPr>
          <w:b/>
          <w:bCs w:val="0"/>
          <w:sz w:val="28"/>
          <w:szCs w:val="28"/>
        </w:rPr>
      </w:pPr>
      <w:r w:rsidRPr="00623A4E">
        <w:rPr>
          <w:b/>
          <w:bCs w:val="0"/>
          <w:sz w:val="28"/>
          <w:szCs w:val="28"/>
        </w:rPr>
        <w:t>Consequences lack perspective</w:t>
      </w:r>
      <w:r w:rsidRPr="00CF1E25">
        <w:rPr>
          <w:b/>
          <w:bCs w:val="0"/>
          <w:sz w:val="28"/>
          <w:szCs w:val="28"/>
        </w:rPr>
        <w:t xml:space="preserve"> – 6:8-19</w:t>
      </w:r>
    </w:p>
    <w:p w14:paraId="17760D0D" w14:textId="77777777" w:rsidR="007F1F06" w:rsidRPr="007F1F06" w:rsidRDefault="007F1F06" w:rsidP="007F1F06">
      <w:pPr>
        <w:ind w:left="720"/>
        <w:rPr>
          <w:b/>
          <w:bCs w:val="0"/>
          <w:sz w:val="28"/>
          <w:szCs w:val="28"/>
        </w:rPr>
      </w:pPr>
      <w:r w:rsidRPr="007F1F06">
        <w:rPr>
          <w:b/>
          <w:bCs w:val="0"/>
          <w:sz w:val="28"/>
          <w:szCs w:val="28"/>
        </w:rPr>
        <w:t>The value of a correct view of the Gospel</w:t>
      </w:r>
    </w:p>
    <w:p w14:paraId="6CF89B4B" w14:textId="3ED1894C" w:rsidR="007F1F06" w:rsidRDefault="007F1F06" w:rsidP="007F1F06">
      <w:pPr>
        <w:pStyle w:val="ListParagraph"/>
        <w:numPr>
          <w:ilvl w:val="0"/>
          <w:numId w:val="3"/>
        </w:numPr>
        <w:rPr>
          <w:b/>
          <w:bCs w:val="0"/>
          <w:sz w:val="28"/>
          <w:szCs w:val="28"/>
        </w:rPr>
      </w:pPr>
      <w:r w:rsidRPr="007F1F06">
        <w:rPr>
          <w:b/>
          <w:bCs w:val="0"/>
          <w:sz w:val="28"/>
          <w:szCs w:val="28"/>
        </w:rPr>
        <w:t>It leads to more growth and appreciation (Lk. 7:36-50; Eph. 3:14-21; 2 Pet. 1:9)</w:t>
      </w:r>
    </w:p>
    <w:p w14:paraId="45E07BC1" w14:textId="05554015" w:rsidR="007F1F06" w:rsidRDefault="007F1F06" w:rsidP="007F1F06">
      <w:pPr>
        <w:pStyle w:val="ListParagraph"/>
        <w:numPr>
          <w:ilvl w:val="0"/>
          <w:numId w:val="3"/>
        </w:numPr>
        <w:rPr>
          <w:b/>
          <w:bCs w:val="0"/>
          <w:sz w:val="28"/>
          <w:szCs w:val="28"/>
        </w:rPr>
      </w:pPr>
      <w:r>
        <w:rPr>
          <w:b/>
          <w:bCs w:val="0"/>
          <w:sz w:val="28"/>
          <w:szCs w:val="28"/>
        </w:rPr>
        <w:t xml:space="preserve">I’m aware of my God-given </w:t>
      </w:r>
      <w:r w:rsidR="00AD6F4A">
        <w:rPr>
          <w:b/>
          <w:bCs w:val="0"/>
          <w:sz w:val="28"/>
          <w:szCs w:val="28"/>
        </w:rPr>
        <w:t>“download”</w:t>
      </w:r>
      <w:r w:rsidR="00AE7A78">
        <w:rPr>
          <w:b/>
          <w:bCs w:val="0"/>
          <w:sz w:val="28"/>
          <w:szCs w:val="28"/>
        </w:rPr>
        <w:t>; My relationship with God is final and complete; nothing is left to be done.</w:t>
      </w:r>
    </w:p>
    <w:p w14:paraId="5AAF2753" w14:textId="2BEA365B" w:rsidR="007F1F06" w:rsidRDefault="007F1F06" w:rsidP="007F1F06">
      <w:pPr>
        <w:pStyle w:val="ListParagraph"/>
        <w:numPr>
          <w:ilvl w:val="1"/>
          <w:numId w:val="3"/>
        </w:numPr>
        <w:rPr>
          <w:b/>
          <w:bCs w:val="0"/>
          <w:sz w:val="28"/>
          <w:szCs w:val="28"/>
        </w:rPr>
      </w:pPr>
      <w:r>
        <w:rPr>
          <w:b/>
          <w:bCs w:val="0"/>
          <w:sz w:val="28"/>
          <w:szCs w:val="28"/>
        </w:rPr>
        <w:t>Salvation is final and complete; I’m “in Christ</w:t>
      </w:r>
      <w:r w:rsidR="00AE7A78">
        <w:rPr>
          <w:b/>
          <w:bCs w:val="0"/>
          <w:sz w:val="28"/>
          <w:szCs w:val="28"/>
        </w:rPr>
        <w:t>,</w:t>
      </w:r>
      <w:r>
        <w:rPr>
          <w:b/>
          <w:bCs w:val="0"/>
          <w:sz w:val="28"/>
          <w:szCs w:val="28"/>
        </w:rPr>
        <w:t>” and He is in me (Gal. 2:20)</w:t>
      </w:r>
    </w:p>
    <w:p w14:paraId="74842D49" w14:textId="7E63F683" w:rsidR="007F1F06" w:rsidRDefault="007F1F06" w:rsidP="007F1F06">
      <w:pPr>
        <w:pStyle w:val="ListParagraph"/>
        <w:numPr>
          <w:ilvl w:val="1"/>
          <w:numId w:val="3"/>
        </w:numPr>
        <w:rPr>
          <w:b/>
          <w:bCs w:val="0"/>
          <w:sz w:val="28"/>
          <w:szCs w:val="28"/>
        </w:rPr>
      </w:pPr>
      <w:r>
        <w:rPr>
          <w:b/>
          <w:bCs w:val="0"/>
          <w:sz w:val="28"/>
          <w:szCs w:val="28"/>
        </w:rPr>
        <w:t>I have the Spirit (Gal. 3:2</w:t>
      </w:r>
      <w:r w:rsidR="00AE7A78">
        <w:rPr>
          <w:b/>
          <w:bCs w:val="0"/>
          <w:sz w:val="28"/>
          <w:szCs w:val="28"/>
        </w:rPr>
        <w:t xml:space="preserve">, 6; </w:t>
      </w:r>
      <w:r>
        <w:rPr>
          <w:b/>
          <w:bCs w:val="0"/>
          <w:sz w:val="28"/>
          <w:szCs w:val="28"/>
        </w:rPr>
        <w:t>5:25)</w:t>
      </w:r>
    </w:p>
    <w:p w14:paraId="32424886" w14:textId="361CD69B" w:rsidR="007F1F06" w:rsidRDefault="007F1F06" w:rsidP="007F1F06">
      <w:pPr>
        <w:pStyle w:val="ListParagraph"/>
        <w:numPr>
          <w:ilvl w:val="1"/>
          <w:numId w:val="3"/>
        </w:numPr>
        <w:rPr>
          <w:b/>
          <w:bCs w:val="0"/>
          <w:sz w:val="28"/>
          <w:szCs w:val="28"/>
        </w:rPr>
      </w:pPr>
      <w:r>
        <w:rPr>
          <w:b/>
          <w:bCs w:val="0"/>
          <w:sz w:val="28"/>
          <w:szCs w:val="28"/>
        </w:rPr>
        <w:t>I’m justified (</w:t>
      </w:r>
      <w:r w:rsidR="00AE7A78">
        <w:rPr>
          <w:b/>
          <w:bCs w:val="0"/>
          <w:sz w:val="28"/>
          <w:szCs w:val="28"/>
        </w:rPr>
        <w:t xml:space="preserve">declared </w:t>
      </w:r>
      <w:r>
        <w:rPr>
          <w:b/>
          <w:bCs w:val="0"/>
          <w:sz w:val="28"/>
          <w:szCs w:val="28"/>
        </w:rPr>
        <w:t>righteous) (Gal. 2:16; 3:24)</w:t>
      </w:r>
    </w:p>
    <w:p w14:paraId="768AAFCE" w14:textId="45D0F278" w:rsidR="007F1F06" w:rsidRDefault="007F1F06" w:rsidP="007F1F06">
      <w:pPr>
        <w:pStyle w:val="ListParagraph"/>
        <w:numPr>
          <w:ilvl w:val="1"/>
          <w:numId w:val="3"/>
        </w:numPr>
        <w:rPr>
          <w:b/>
          <w:bCs w:val="0"/>
          <w:sz w:val="28"/>
          <w:szCs w:val="28"/>
        </w:rPr>
      </w:pPr>
      <w:r>
        <w:rPr>
          <w:b/>
          <w:bCs w:val="0"/>
          <w:sz w:val="28"/>
          <w:szCs w:val="28"/>
        </w:rPr>
        <w:t>Redeemed (Gal. 3:13</w:t>
      </w:r>
      <w:r w:rsidR="00AE7A78">
        <w:rPr>
          <w:b/>
          <w:bCs w:val="0"/>
          <w:sz w:val="28"/>
          <w:szCs w:val="28"/>
        </w:rPr>
        <w:t>; 4:5</w:t>
      </w:r>
      <w:r>
        <w:rPr>
          <w:b/>
          <w:bCs w:val="0"/>
          <w:sz w:val="28"/>
          <w:szCs w:val="28"/>
        </w:rPr>
        <w:t>)</w:t>
      </w:r>
      <w:r w:rsidR="00AD6F4A">
        <w:rPr>
          <w:b/>
          <w:bCs w:val="0"/>
          <w:sz w:val="28"/>
          <w:szCs w:val="28"/>
        </w:rPr>
        <w:t xml:space="preserve"> Forgiven Col. 2:13</w:t>
      </w:r>
    </w:p>
    <w:p w14:paraId="7700F52B" w14:textId="228C4BFD" w:rsidR="00AE7A78" w:rsidRDefault="00AE7A78" w:rsidP="007F1F06">
      <w:pPr>
        <w:pStyle w:val="ListParagraph"/>
        <w:numPr>
          <w:ilvl w:val="1"/>
          <w:numId w:val="3"/>
        </w:numPr>
        <w:rPr>
          <w:b/>
          <w:bCs w:val="0"/>
          <w:sz w:val="28"/>
          <w:szCs w:val="28"/>
        </w:rPr>
      </w:pPr>
      <w:r>
        <w:rPr>
          <w:b/>
          <w:bCs w:val="0"/>
          <w:sz w:val="28"/>
          <w:szCs w:val="28"/>
        </w:rPr>
        <w:t>Adult Sons of God (Gal. 3:26; 4:7)</w:t>
      </w:r>
    </w:p>
    <w:p w14:paraId="51E4FB7E" w14:textId="70B9A425" w:rsidR="00AE7A78" w:rsidRDefault="00AE7A78" w:rsidP="007F1F06">
      <w:pPr>
        <w:pStyle w:val="ListParagraph"/>
        <w:numPr>
          <w:ilvl w:val="1"/>
          <w:numId w:val="3"/>
        </w:numPr>
        <w:rPr>
          <w:b/>
          <w:bCs w:val="0"/>
          <w:sz w:val="28"/>
          <w:szCs w:val="28"/>
        </w:rPr>
      </w:pPr>
      <w:r>
        <w:rPr>
          <w:b/>
          <w:bCs w:val="0"/>
          <w:sz w:val="28"/>
          <w:szCs w:val="28"/>
        </w:rPr>
        <w:t>Heirs of God (Gal. 3:29; 4:7)</w:t>
      </w:r>
    </w:p>
    <w:p w14:paraId="1C87F835" w14:textId="3E4CBD6B" w:rsidR="00AE7A78" w:rsidRDefault="00AE7A78" w:rsidP="007F1F06">
      <w:pPr>
        <w:pStyle w:val="ListParagraph"/>
        <w:numPr>
          <w:ilvl w:val="1"/>
          <w:numId w:val="3"/>
        </w:numPr>
        <w:rPr>
          <w:b/>
          <w:bCs w:val="0"/>
          <w:sz w:val="28"/>
          <w:szCs w:val="28"/>
        </w:rPr>
      </w:pPr>
      <w:r>
        <w:rPr>
          <w:b/>
          <w:bCs w:val="0"/>
          <w:sz w:val="28"/>
          <w:szCs w:val="28"/>
        </w:rPr>
        <w:t>(Spirit) Baptized into Christ (Gal. 3:27)</w:t>
      </w:r>
    </w:p>
    <w:p w14:paraId="6BF0A7E8" w14:textId="264D6E2A" w:rsidR="00AE7A78" w:rsidRPr="004368F7" w:rsidRDefault="004368F7" w:rsidP="00AE7A78">
      <w:pPr>
        <w:rPr>
          <w:b/>
          <w:bCs w:val="0"/>
          <w:sz w:val="28"/>
          <w:szCs w:val="28"/>
        </w:rPr>
      </w:pPr>
      <w:r w:rsidRPr="004368F7">
        <w:rPr>
          <w:b/>
          <w:bCs w:val="0"/>
          <w:sz w:val="28"/>
          <w:szCs w:val="28"/>
        </w:rPr>
        <w:t xml:space="preserve">3. </w:t>
      </w:r>
      <w:r w:rsidR="00AE7A78" w:rsidRPr="004368F7">
        <w:rPr>
          <w:b/>
          <w:bCs w:val="0"/>
          <w:sz w:val="28"/>
          <w:szCs w:val="28"/>
        </w:rPr>
        <w:t>What is meant by “front-loading” the Gospel (Dr. Hendricks)?</w:t>
      </w:r>
    </w:p>
    <w:p w14:paraId="51E5B78D" w14:textId="44FD4908" w:rsidR="00CB4824" w:rsidRDefault="0097555F" w:rsidP="00AE7A78">
      <w:pPr>
        <w:rPr>
          <w:b/>
          <w:bCs w:val="0"/>
          <w:sz w:val="28"/>
          <w:szCs w:val="28"/>
        </w:rPr>
      </w:pPr>
      <w:r>
        <w:rPr>
          <w:b/>
          <w:bCs w:val="0"/>
          <w:sz w:val="28"/>
          <w:szCs w:val="28"/>
        </w:rPr>
        <w:t xml:space="preserve">It’s a view that </w:t>
      </w:r>
      <w:r w:rsidR="003F4028">
        <w:rPr>
          <w:b/>
          <w:bCs w:val="0"/>
          <w:sz w:val="28"/>
          <w:szCs w:val="28"/>
        </w:rPr>
        <w:t>moves</w:t>
      </w:r>
      <w:r>
        <w:rPr>
          <w:b/>
          <w:bCs w:val="0"/>
          <w:sz w:val="28"/>
          <w:szCs w:val="28"/>
        </w:rPr>
        <w:t xml:space="preserve"> the demands of discipleship</w:t>
      </w:r>
      <w:r w:rsidR="00D572AB">
        <w:rPr>
          <w:b/>
          <w:bCs w:val="0"/>
          <w:sz w:val="28"/>
          <w:szCs w:val="28"/>
        </w:rPr>
        <w:t xml:space="preserve"> into the gospel. Instead of believing Jesus’ promise of life by believing, this view </w:t>
      </w:r>
      <w:r w:rsidR="002A166C">
        <w:rPr>
          <w:b/>
          <w:bCs w:val="0"/>
          <w:sz w:val="28"/>
          <w:szCs w:val="28"/>
        </w:rPr>
        <w:t>often redefines belief and instead demands commitment</w:t>
      </w:r>
      <w:r w:rsidR="00DA3CEF">
        <w:rPr>
          <w:b/>
          <w:bCs w:val="0"/>
          <w:sz w:val="28"/>
          <w:szCs w:val="28"/>
        </w:rPr>
        <w:t xml:space="preserve"> to Jesus’ Lordship in their life. </w:t>
      </w:r>
      <w:r w:rsidR="00F271CD">
        <w:rPr>
          <w:b/>
          <w:bCs w:val="0"/>
          <w:sz w:val="28"/>
          <w:szCs w:val="28"/>
        </w:rPr>
        <w:t xml:space="preserve">Any godly believer wants the lordship of Jesus in life. The real issue is, </w:t>
      </w:r>
      <w:r w:rsidR="005423E2">
        <w:rPr>
          <w:b/>
          <w:bCs w:val="0"/>
          <w:sz w:val="28"/>
          <w:szCs w:val="28"/>
        </w:rPr>
        <w:t>“H</w:t>
      </w:r>
      <w:r w:rsidR="00F271CD">
        <w:rPr>
          <w:b/>
          <w:bCs w:val="0"/>
          <w:sz w:val="28"/>
          <w:szCs w:val="28"/>
        </w:rPr>
        <w:t>ow do</w:t>
      </w:r>
      <w:r w:rsidR="00691883">
        <w:rPr>
          <w:b/>
          <w:bCs w:val="0"/>
          <w:sz w:val="28"/>
          <w:szCs w:val="28"/>
        </w:rPr>
        <w:t xml:space="preserve"> we get there</w:t>
      </w:r>
      <w:r w:rsidR="005423E2">
        <w:rPr>
          <w:b/>
          <w:bCs w:val="0"/>
          <w:sz w:val="28"/>
          <w:szCs w:val="28"/>
        </w:rPr>
        <w:t>?”</w:t>
      </w:r>
      <w:r w:rsidR="00CB0D32">
        <w:rPr>
          <w:b/>
          <w:bCs w:val="0"/>
          <w:sz w:val="28"/>
          <w:szCs w:val="28"/>
        </w:rPr>
        <w:t xml:space="preserve"> </w:t>
      </w:r>
    </w:p>
    <w:p w14:paraId="2EFF06E0" w14:textId="311B45A6" w:rsidR="00184A43" w:rsidRDefault="00146B74" w:rsidP="00AE7A78">
      <w:pPr>
        <w:rPr>
          <w:b/>
          <w:bCs w:val="0"/>
          <w:sz w:val="28"/>
          <w:szCs w:val="28"/>
        </w:rPr>
      </w:pPr>
      <w:r>
        <w:rPr>
          <w:b/>
          <w:bCs w:val="0"/>
          <w:sz w:val="28"/>
          <w:szCs w:val="28"/>
        </w:rPr>
        <w:t>A</w:t>
      </w:r>
      <w:r w:rsidR="00AF00FB">
        <w:rPr>
          <w:b/>
          <w:bCs w:val="0"/>
          <w:sz w:val="28"/>
          <w:szCs w:val="28"/>
        </w:rPr>
        <w:t xml:space="preserve"> view that </w:t>
      </w:r>
      <w:r w:rsidR="00B626E9">
        <w:rPr>
          <w:b/>
          <w:bCs w:val="0"/>
          <w:sz w:val="28"/>
          <w:szCs w:val="28"/>
        </w:rPr>
        <w:t>has demands for</w:t>
      </w:r>
      <w:r>
        <w:rPr>
          <w:b/>
          <w:bCs w:val="0"/>
          <w:sz w:val="28"/>
          <w:szCs w:val="28"/>
        </w:rPr>
        <w:t xml:space="preserve"> justification</w:t>
      </w:r>
      <w:r w:rsidR="006D73B8">
        <w:rPr>
          <w:b/>
          <w:bCs w:val="0"/>
          <w:sz w:val="28"/>
          <w:szCs w:val="28"/>
        </w:rPr>
        <w:t xml:space="preserve"> beyond faith</w:t>
      </w:r>
      <w:r>
        <w:rPr>
          <w:b/>
          <w:bCs w:val="0"/>
          <w:sz w:val="28"/>
          <w:szCs w:val="28"/>
        </w:rPr>
        <w:t xml:space="preserve"> ruins growth</w:t>
      </w:r>
      <w:r w:rsidR="006D73B8">
        <w:rPr>
          <w:b/>
          <w:bCs w:val="0"/>
          <w:sz w:val="28"/>
          <w:szCs w:val="28"/>
        </w:rPr>
        <w:t>.</w:t>
      </w:r>
    </w:p>
    <w:p w14:paraId="5F5A6EBE" w14:textId="2E213FD7" w:rsidR="005F41C3" w:rsidRDefault="005F41C3" w:rsidP="00AE7A78">
      <w:pPr>
        <w:rPr>
          <w:b/>
          <w:bCs w:val="0"/>
          <w:sz w:val="28"/>
          <w:szCs w:val="28"/>
        </w:rPr>
      </w:pPr>
      <w:r>
        <w:rPr>
          <w:b/>
          <w:bCs w:val="0"/>
          <w:sz w:val="28"/>
          <w:szCs w:val="28"/>
        </w:rPr>
        <w:t>Justification is final and complete!</w:t>
      </w:r>
      <w:r w:rsidR="004171DD">
        <w:rPr>
          <w:b/>
          <w:bCs w:val="0"/>
          <w:sz w:val="28"/>
          <w:szCs w:val="28"/>
        </w:rPr>
        <w:t xml:space="preserve"> It’s not </w:t>
      </w:r>
      <w:r w:rsidR="00B24DA3">
        <w:rPr>
          <w:b/>
          <w:bCs w:val="0"/>
          <w:sz w:val="28"/>
          <w:szCs w:val="28"/>
        </w:rPr>
        <w:t>a</w:t>
      </w:r>
      <w:r w:rsidR="00B626E9">
        <w:rPr>
          <w:b/>
          <w:bCs w:val="0"/>
          <w:sz w:val="28"/>
          <w:szCs w:val="28"/>
        </w:rPr>
        <w:t>n ongoing</w:t>
      </w:r>
      <w:r w:rsidR="00B24DA3">
        <w:rPr>
          <w:b/>
          <w:bCs w:val="0"/>
          <w:sz w:val="28"/>
          <w:szCs w:val="28"/>
        </w:rPr>
        <w:t xml:space="preserve"> “</w:t>
      </w:r>
      <w:r w:rsidR="004171DD">
        <w:rPr>
          <w:b/>
          <w:bCs w:val="0"/>
          <w:sz w:val="28"/>
          <w:szCs w:val="28"/>
        </w:rPr>
        <w:t>process”.</w:t>
      </w:r>
    </w:p>
    <w:p w14:paraId="2F84F46B" w14:textId="29FE33E1" w:rsidR="004B354C" w:rsidRDefault="005A30F5" w:rsidP="00AE7A78">
      <w:pPr>
        <w:rPr>
          <w:b/>
          <w:bCs w:val="0"/>
          <w:sz w:val="28"/>
          <w:szCs w:val="28"/>
        </w:rPr>
      </w:pPr>
      <w:r>
        <w:rPr>
          <w:noProof/>
          <w14:ligatures w14:val="standardContextual"/>
        </w:rPr>
        <w:lastRenderedPageBreak/>
        <w:drawing>
          <wp:inline distT="0" distB="0" distL="0" distR="0" wp14:anchorId="1818FC55" wp14:editId="00F7D8B3">
            <wp:extent cx="5943600" cy="3343275"/>
            <wp:effectExtent l="0" t="0" r="0" b="9525"/>
            <wp:docPr id="2037090683" name="Graphic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7090683" name=""/>
                    <pic:cNvPicPr/>
                  </pic:nvPicPr>
                  <pic:blipFill>
                    <a:blip r:embed="rId5">
                      <a:extLst>
                        <a:ext uri="{96DAC541-7B7A-43D3-8B79-37D633B846F1}">
                          <asvg:svgBlip xmlns:asvg="http://schemas.microsoft.com/office/drawing/2016/SVG/main" r:embed="rId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30EB23" w14:textId="2D4F2FAF" w:rsidR="007B67A6" w:rsidRPr="00801A72" w:rsidRDefault="007B67A6" w:rsidP="00801A72">
      <w:pPr>
        <w:pStyle w:val="ListParagraph"/>
        <w:numPr>
          <w:ilvl w:val="0"/>
          <w:numId w:val="5"/>
        </w:numPr>
        <w:rPr>
          <w:b/>
          <w:bCs w:val="0"/>
          <w:sz w:val="28"/>
          <w:szCs w:val="28"/>
        </w:rPr>
      </w:pPr>
      <w:r w:rsidRPr="00801A72">
        <w:rPr>
          <w:b/>
          <w:bCs w:val="0"/>
          <w:sz w:val="28"/>
          <w:szCs w:val="28"/>
        </w:rPr>
        <w:t>“A truth</w:t>
      </w:r>
      <w:r w:rsidR="00355CF7" w:rsidRPr="00801A72">
        <w:rPr>
          <w:b/>
          <w:bCs w:val="0"/>
          <w:sz w:val="28"/>
          <w:szCs w:val="28"/>
        </w:rPr>
        <w:t>” involves our initial relationship to God</w:t>
      </w:r>
    </w:p>
    <w:p w14:paraId="5F4FFE8F" w14:textId="020E83D2" w:rsidR="00355CF7" w:rsidRPr="00801A72" w:rsidRDefault="00355CF7" w:rsidP="00801A72">
      <w:pPr>
        <w:pStyle w:val="ListParagraph"/>
        <w:numPr>
          <w:ilvl w:val="0"/>
          <w:numId w:val="5"/>
        </w:numPr>
        <w:rPr>
          <w:b/>
          <w:bCs w:val="0"/>
          <w:sz w:val="28"/>
          <w:szCs w:val="28"/>
        </w:rPr>
      </w:pPr>
      <w:r w:rsidRPr="00801A72">
        <w:rPr>
          <w:b/>
          <w:bCs w:val="0"/>
          <w:sz w:val="28"/>
          <w:szCs w:val="28"/>
        </w:rPr>
        <w:t>“B truth’ involves our ongoing fellowship with God</w:t>
      </w:r>
    </w:p>
    <w:p w14:paraId="7C65DE0A" w14:textId="04B4986F" w:rsidR="00DA49B6" w:rsidRPr="00801A72" w:rsidRDefault="00DA49B6" w:rsidP="00801A72">
      <w:pPr>
        <w:pStyle w:val="ListParagraph"/>
        <w:numPr>
          <w:ilvl w:val="0"/>
          <w:numId w:val="5"/>
        </w:numPr>
        <w:rPr>
          <w:b/>
          <w:bCs w:val="0"/>
          <w:sz w:val="28"/>
          <w:szCs w:val="28"/>
        </w:rPr>
      </w:pPr>
      <w:r w:rsidRPr="00801A72">
        <w:rPr>
          <w:b/>
          <w:bCs w:val="0"/>
          <w:sz w:val="28"/>
          <w:szCs w:val="28"/>
        </w:rPr>
        <w:t>One book, the Gospel of John, is addressed to unbelievers</w:t>
      </w:r>
      <w:r w:rsidR="00D03D9D" w:rsidRPr="00801A72">
        <w:rPr>
          <w:b/>
          <w:bCs w:val="0"/>
          <w:sz w:val="28"/>
          <w:szCs w:val="28"/>
        </w:rPr>
        <w:t xml:space="preserve"> and tells them how to get eternal life</w:t>
      </w:r>
    </w:p>
    <w:p w14:paraId="3B107EB1" w14:textId="4E3D8D49" w:rsidR="00D03D9D" w:rsidRDefault="00D03D9D" w:rsidP="00801A72">
      <w:pPr>
        <w:pStyle w:val="ListParagraph"/>
        <w:numPr>
          <w:ilvl w:val="0"/>
          <w:numId w:val="5"/>
        </w:numPr>
        <w:rPr>
          <w:b/>
          <w:bCs w:val="0"/>
          <w:sz w:val="28"/>
          <w:szCs w:val="28"/>
        </w:rPr>
      </w:pPr>
      <w:r w:rsidRPr="00801A72">
        <w:rPr>
          <w:b/>
          <w:bCs w:val="0"/>
          <w:sz w:val="28"/>
          <w:szCs w:val="28"/>
        </w:rPr>
        <w:t xml:space="preserve">The other 26 books of the New Testament </w:t>
      </w:r>
      <w:r w:rsidR="005271B1" w:rsidRPr="00801A72">
        <w:rPr>
          <w:b/>
          <w:bCs w:val="0"/>
          <w:sz w:val="28"/>
          <w:szCs w:val="28"/>
        </w:rPr>
        <w:t>are addressed to those who have believed and have eternal life that they might become disciples</w:t>
      </w:r>
      <w:r w:rsidR="00BB07A8">
        <w:rPr>
          <w:b/>
          <w:bCs w:val="0"/>
          <w:sz w:val="28"/>
          <w:szCs w:val="28"/>
        </w:rPr>
        <w:t xml:space="preserve"> </w:t>
      </w:r>
      <w:r w:rsidR="00D52B7E">
        <w:rPr>
          <w:b/>
          <w:bCs w:val="0"/>
          <w:sz w:val="28"/>
          <w:szCs w:val="28"/>
        </w:rPr>
        <w:t xml:space="preserve"> </w:t>
      </w:r>
    </w:p>
    <w:p w14:paraId="01FFFFBB" w14:textId="43619979" w:rsidR="002F4D9B" w:rsidRPr="00616609" w:rsidRDefault="002F4D9B" w:rsidP="00801A72">
      <w:pPr>
        <w:pStyle w:val="ListParagraph"/>
        <w:numPr>
          <w:ilvl w:val="0"/>
          <w:numId w:val="5"/>
        </w:numPr>
        <w:rPr>
          <w:b/>
          <w:bCs w:val="0"/>
          <w:sz w:val="32"/>
          <w:szCs w:val="32"/>
        </w:rPr>
      </w:pPr>
      <w:r w:rsidRPr="00616609">
        <w:rPr>
          <w:b/>
          <w:bCs w:val="0"/>
          <w:sz w:val="28"/>
          <w:szCs w:val="28"/>
        </w:rPr>
        <w:t>Change begins with</w:t>
      </w:r>
      <w:r w:rsidR="00616609">
        <w:rPr>
          <w:b/>
          <w:bCs w:val="0"/>
          <w:sz w:val="28"/>
          <w:szCs w:val="28"/>
        </w:rPr>
        <w:t xml:space="preserve"> a new</w:t>
      </w:r>
      <w:r w:rsidRPr="00616609">
        <w:rPr>
          <w:b/>
          <w:bCs w:val="0"/>
          <w:sz w:val="28"/>
          <w:szCs w:val="28"/>
        </w:rPr>
        <w:t xml:space="preserve"> identity</w:t>
      </w:r>
    </w:p>
    <w:p w14:paraId="10B2D040" w14:textId="58A45ADA" w:rsidR="002F4D9B" w:rsidRPr="00616609" w:rsidRDefault="002F4D9B" w:rsidP="00801A72">
      <w:pPr>
        <w:pStyle w:val="ListParagraph"/>
        <w:numPr>
          <w:ilvl w:val="0"/>
          <w:numId w:val="5"/>
        </w:numPr>
        <w:rPr>
          <w:b/>
          <w:bCs w:val="0"/>
          <w:sz w:val="32"/>
          <w:szCs w:val="32"/>
        </w:rPr>
      </w:pPr>
      <w:r w:rsidRPr="00616609">
        <w:rPr>
          <w:b/>
          <w:bCs w:val="0"/>
          <w:sz w:val="28"/>
          <w:szCs w:val="28"/>
        </w:rPr>
        <w:t xml:space="preserve">Our </w:t>
      </w:r>
      <w:r w:rsidR="00616609" w:rsidRPr="00616609">
        <w:rPr>
          <w:b/>
          <w:bCs w:val="0"/>
          <w:sz w:val="28"/>
          <w:szCs w:val="28"/>
        </w:rPr>
        <w:t xml:space="preserve">new </w:t>
      </w:r>
      <w:r w:rsidRPr="00616609">
        <w:rPr>
          <w:b/>
          <w:bCs w:val="0"/>
          <w:sz w:val="28"/>
          <w:szCs w:val="28"/>
        </w:rPr>
        <w:t>identity i</w:t>
      </w:r>
      <w:r w:rsidR="00616609" w:rsidRPr="00616609">
        <w:rPr>
          <w:b/>
          <w:bCs w:val="0"/>
          <w:sz w:val="28"/>
          <w:szCs w:val="28"/>
        </w:rPr>
        <w:t>s given to us in Christ</w:t>
      </w:r>
    </w:p>
    <w:p w14:paraId="2CC5E274" w14:textId="020A3A10" w:rsidR="00616609" w:rsidRPr="00616609" w:rsidRDefault="00616609" w:rsidP="00616609">
      <w:pPr>
        <w:pStyle w:val="ListParagraph"/>
        <w:numPr>
          <w:ilvl w:val="0"/>
          <w:numId w:val="5"/>
        </w:numPr>
        <w:rPr>
          <w:b/>
          <w:bCs w:val="0"/>
          <w:sz w:val="32"/>
          <w:szCs w:val="32"/>
        </w:rPr>
      </w:pPr>
      <w:r w:rsidRPr="00616609">
        <w:rPr>
          <w:b/>
          <w:bCs w:val="0"/>
          <w:sz w:val="28"/>
          <w:szCs w:val="28"/>
        </w:rPr>
        <w:t>Self-hatred destroys the process of change</w:t>
      </w:r>
    </w:p>
    <w:sectPr w:rsidR="00616609" w:rsidRPr="00616609" w:rsidSect="00B618D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D238D9"/>
    <w:multiLevelType w:val="hybridMultilevel"/>
    <w:tmpl w:val="D482146A"/>
    <w:lvl w:ilvl="0" w:tplc="AC3E5C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C56A874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5943F52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55A4BF4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5945B0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5188B2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94C374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7C465F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26474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1765246F"/>
    <w:multiLevelType w:val="hybridMultilevel"/>
    <w:tmpl w:val="DAB873C0"/>
    <w:lvl w:ilvl="0" w:tplc="1860773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E5A50CE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3FC366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ADE404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300059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4765BF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41807F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126F01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AC4107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25777F6E"/>
    <w:multiLevelType w:val="hybridMultilevel"/>
    <w:tmpl w:val="9766CB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F9140AD"/>
    <w:multiLevelType w:val="hybridMultilevel"/>
    <w:tmpl w:val="EA6005F0"/>
    <w:lvl w:ilvl="0" w:tplc="AC3E5C52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558A597D"/>
    <w:multiLevelType w:val="hybridMultilevel"/>
    <w:tmpl w:val="BC9654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5207218">
    <w:abstractNumId w:val="1"/>
  </w:num>
  <w:num w:numId="2" w16cid:durableId="777874810">
    <w:abstractNumId w:val="0"/>
  </w:num>
  <w:num w:numId="3" w16cid:durableId="882864357">
    <w:abstractNumId w:val="3"/>
  </w:num>
  <w:num w:numId="4" w16cid:durableId="468788373">
    <w:abstractNumId w:val="2"/>
  </w:num>
  <w:num w:numId="5" w16cid:durableId="191708536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18D4"/>
    <w:rsid w:val="0004575A"/>
    <w:rsid w:val="001458CA"/>
    <w:rsid w:val="00146B74"/>
    <w:rsid w:val="00184A43"/>
    <w:rsid w:val="001A1405"/>
    <w:rsid w:val="001D7D8E"/>
    <w:rsid w:val="001E2B35"/>
    <w:rsid w:val="0023438D"/>
    <w:rsid w:val="0023463F"/>
    <w:rsid w:val="002669CB"/>
    <w:rsid w:val="0027169F"/>
    <w:rsid w:val="002A166C"/>
    <w:rsid w:val="002E0C30"/>
    <w:rsid w:val="002F4D9B"/>
    <w:rsid w:val="00303E04"/>
    <w:rsid w:val="00355CF7"/>
    <w:rsid w:val="003811C9"/>
    <w:rsid w:val="003F4028"/>
    <w:rsid w:val="003F5944"/>
    <w:rsid w:val="004171DD"/>
    <w:rsid w:val="00425D94"/>
    <w:rsid w:val="004368F7"/>
    <w:rsid w:val="00453763"/>
    <w:rsid w:val="004B354C"/>
    <w:rsid w:val="004C392D"/>
    <w:rsid w:val="004D781C"/>
    <w:rsid w:val="0052111D"/>
    <w:rsid w:val="005227B0"/>
    <w:rsid w:val="005271B1"/>
    <w:rsid w:val="005423E2"/>
    <w:rsid w:val="00596CE9"/>
    <w:rsid w:val="005A30F5"/>
    <w:rsid w:val="005B7AE2"/>
    <w:rsid w:val="005F41C3"/>
    <w:rsid w:val="006151A4"/>
    <w:rsid w:val="00616609"/>
    <w:rsid w:val="00630269"/>
    <w:rsid w:val="00641228"/>
    <w:rsid w:val="00646452"/>
    <w:rsid w:val="00691883"/>
    <w:rsid w:val="00694AB9"/>
    <w:rsid w:val="006A0520"/>
    <w:rsid w:val="006C213D"/>
    <w:rsid w:val="006C62B4"/>
    <w:rsid w:val="006D73B8"/>
    <w:rsid w:val="006E24C6"/>
    <w:rsid w:val="006E5531"/>
    <w:rsid w:val="00705D07"/>
    <w:rsid w:val="00795638"/>
    <w:rsid w:val="007A66D7"/>
    <w:rsid w:val="007B67A6"/>
    <w:rsid w:val="007C2BC1"/>
    <w:rsid w:val="007F1F06"/>
    <w:rsid w:val="00801A72"/>
    <w:rsid w:val="0082580B"/>
    <w:rsid w:val="00854465"/>
    <w:rsid w:val="008776F0"/>
    <w:rsid w:val="008D6754"/>
    <w:rsid w:val="008F3D3B"/>
    <w:rsid w:val="00960847"/>
    <w:rsid w:val="0097555F"/>
    <w:rsid w:val="009C2B0C"/>
    <w:rsid w:val="009F220D"/>
    <w:rsid w:val="00A63688"/>
    <w:rsid w:val="00A661AF"/>
    <w:rsid w:val="00A754FF"/>
    <w:rsid w:val="00A82274"/>
    <w:rsid w:val="00A8700B"/>
    <w:rsid w:val="00AC2228"/>
    <w:rsid w:val="00AD6F4A"/>
    <w:rsid w:val="00AE7695"/>
    <w:rsid w:val="00AE7A78"/>
    <w:rsid w:val="00AF00FB"/>
    <w:rsid w:val="00B24DA3"/>
    <w:rsid w:val="00B30E15"/>
    <w:rsid w:val="00B618D4"/>
    <w:rsid w:val="00B626E9"/>
    <w:rsid w:val="00B91B7E"/>
    <w:rsid w:val="00B95E5C"/>
    <w:rsid w:val="00B97FA6"/>
    <w:rsid w:val="00BA0BF3"/>
    <w:rsid w:val="00BA2487"/>
    <w:rsid w:val="00BB07A8"/>
    <w:rsid w:val="00BC5355"/>
    <w:rsid w:val="00BF293A"/>
    <w:rsid w:val="00C04786"/>
    <w:rsid w:val="00C20EF2"/>
    <w:rsid w:val="00C21067"/>
    <w:rsid w:val="00CB0D32"/>
    <w:rsid w:val="00CB4824"/>
    <w:rsid w:val="00CB5911"/>
    <w:rsid w:val="00CD6FCA"/>
    <w:rsid w:val="00CF0B17"/>
    <w:rsid w:val="00D03D9D"/>
    <w:rsid w:val="00D2655D"/>
    <w:rsid w:val="00D350C2"/>
    <w:rsid w:val="00D47E11"/>
    <w:rsid w:val="00D52B7E"/>
    <w:rsid w:val="00D572AB"/>
    <w:rsid w:val="00D65337"/>
    <w:rsid w:val="00D7714C"/>
    <w:rsid w:val="00DA3CEF"/>
    <w:rsid w:val="00DA49B6"/>
    <w:rsid w:val="00E43E5B"/>
    <w:rsid w:val="00EA33AA"/>
    <w:rsid w:val="00EB33B7"/>
    <w:rsid w:val="00F2309D"/>
    <w:rsid w:val="00F271CD"/>
    <w:rsid w:val="00F714DA"/>
    <w:rsid w:val="00F97C93"/>
    <w:rsid w:val="00FA29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6C4649"/>
  <w15:chartTrackingRefBased/>
  <w15:docId w15:val="{B74C24F8-17C9-454C-B7B2-CDE1BDC243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bCs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618D4"/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B618D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618D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618D4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618D4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618D4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618D4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618D4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618D4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618D4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618D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618D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618D4"/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618D4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618D4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618D4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618D4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618D4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618D4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618D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618D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618D4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618D4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618D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618D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618D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618D4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618D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618D4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618D4"/>
    <w:rPr>
      <w:b/>
      <w:bCs w:val="0"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sv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280</TotalTime>
  <Pages>3</Pages>
  <Words>494</Words>
  <Characters>2819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 H</dc:creator>
  <cp:keywords/>
  <dc:description/>
  <cp:lastModifiedBy>Dan H</cp:lastModifiedBy>
  <cp:revision>40</cp:revision>
  <dcterms:created xsi:type="dcterms:W3CDTF">2026-07-24T20:45:00Z</dcterms:created>
  <dcterms:modified xsi:type="dcterms:W3CDTF">2026-07-25T17:56:00Z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c88bf912-c1b5-4c84-a595-db1dad9088f4</vt:lpwstr>
  </property>
</Properties>
</file>