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DAD55" w14:textId="5393CBC7" w:rsidR="005E2D9F" w:rsidRDefault="005E2D9F" w:rsidP="006C70CF">
      <w:pPr>
        <w:jc w:val="center"/>
        <w:rPr>
          <w:b/>
        </w:rPr>
      </w:pPr>
      <w:r w:rsidRPr="005E2D9F">
        <w:rPr>
          <w:b/>
        </w:rPr>
        <w:t>NT Framework for Responding to a Believer’s Sin</w:t>
      </w:r>
    </w:p>
    <w:p w14:paraId="446CBDB2" w14:textId="77777777" w:rsidR="00227C0D" w:rsidRPr="005E2D9F" w:rsidRDefault="00227C0D" w:rsidP="006C70CF">
      <w:pPr>
        <w:jc w:val="center"/>
        <w:rPr>
          <w:b/>
        </w:rPr>
      </w:pPr>
    </w:p>
    <w:p w14:paraId="261F7B09" w14:textId="77777777" w:rsidR="005E2D9F" w:rsidRPr="005E2D9F" w:rsidRDefault="005E2D9F" w:rsidP="005E2D9F">
      <w:pPr>
        <w:rPr>
          <w:b/>
        </w:rPr>
      </w:pPr>
      <w:r w:rsidRPr="005E2D9F">
        <w:rPr>
          <w:b/>
        </w:rPr>
        <w:t>1. Categories of Sin &amp; Correct NT Response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2"/>
        <w:gridCol w:w="1252"/>
        <w:gridCol w:w="2745"/>
        <w:gridCol w:w="1682"/>
        <w:gridCol w:w="1349"/>
      </w:tblGrid>
      <w:tr w:rsidR="005E2D9F" w:rsidRPr="005E2D9F" w14:paraId="21C6326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0BFC3FD" w14:textId="77777777" w:rsidR="005E2D9F" w:rsidRPr="00D347EE" w:rsidRDefault="005E2D9F" w:rsidP="00D347EE">
            <w:pPr>
              <w:jc w:val="center"/>
              <w:rPr>
                <w:b/>
                <w:u w:val="single"/>
              </w:rPr>
            </w:pPr>
            <w:r w:rsidRPr="00D347EE">
              <w:rPr>
                <w:b/>
                <w:u w:val="single"/>
              </w:rPr>
              <w:t>Category of Sin</w:t>
            </w:r>
          </w:p>
        </w:tc>
        <w:tc>
          <w:tcPr>
            <w:tcW w:w="0" w:type="auto"/>
            <w:vAlign w:val="center"/>
            <w:hideMark/>
          </w:tcPr>
          <w:p w14:paraId="77CE91D4" w14:textId="77777777" w:rsidR="005E2D9F" w:rsidRPr="00D347EE" w:rsidRDefault="005E2D9F" w:rsidP="00D347EE">
            <w:pPr>
              <w:jc w:val="center"/>
              <w:rPr>
                <w:b/>
                <w:u w:val="single"/>
              </w:rPr>
            </w:pPr>
            <w:r w:rsidRPr="00D347EE">
              <w:rPr>
                <w:b/>
                <w:u w:val="single"/>
              </w:rPr>
              <w:t>NT Passage</w:t>
            </w:r>
          </w:p>
        </w:tc>
        <w:tc>
          <w:tcPr>
            <w:tcW w:w="0" w:type="auto"/>
            <w:vAlign w:val="center"/>
            <w:hideMark/>
          </w:tcPr>
          <w:p w14:paraId="4ABD78D0" w14:textId="77777777" w:rsidR="005E2D9F" w:rsidRPr="00D347EE" w:rsidRDefault="005E2D9F" w:rsidP="00D347EE">
            <w:pPr>
              <w:jc w:val="center"/>
              <w:rPr>
                <w:b/>
                <w:u w:val="single"/>
              </w:rPr>
            </w:pPr>
            <w:r w:rsidRPr="00D347EE">
              <w:rPr>
                <w:b/>
                <w:u w:val="single"/>
              </w:rPr>
              <w:t>Nature of the Sin</w:t>
            </w:r>
          </w:p>
        </w:tc>
        <w:tc>
          <w:tcPr>
            <w:tcW w:w="0" w:type="auto"/>
            <w:vAlign w:val="center"/>
            <w:hideMark/>
          </w:tcPr>
          <w:p w14:paraId="61D094B5" w14:textId="77777777" w:rsidR="005E2D9F" w:rsidRPr="00D347EE" w:rsidRDefault="005E2D9F" w:rsidP="00D347EE">
            <w:pPr>
              <w:jc w:val="center"/>
              <w:rPr>
                <w:b/>
                <w:u w:val="single"/>
              </w:rPr>
            </w:pPr>
            <w:r w:rsidRPr="00D347EE">
              <w:rPr>
                <w:b/>
                <w:u w:val="single"/>
              </w:rPr>
              <w:t>Required Response</w:t>
            </w:r>
          </w:p>
        </w:tc>
        <w:tc>
          <w:tcPr>
            <w:tcW w:w="0" w:type="auto"/>
            <w:vAlign w:val="center"/>
            <w:hideMark/>
          </w:tcPr>
          <w:p w14:paraId="19E5D918" w14:textId="77777777" w:rsidR="005E2D9F" w:rsidRPr="00D347EE" w:rsidRDefault="005E2D9F" w:rsidP="00D347EE">
            <w:pPr>
              <w:jc w:val="center"/>
              <w:rPr>
                <w:b/>
                <w:u w:val="single"/>
              </w:rPr>
            </w:pPr>
            <w:r w:rsidRPr="00D347EE">
              <w:rPr>
                <w:b/>
                <w:u w:val="single"/>
              </w:rPr>
              <w:t>Goal</w:t>
            </w:r>
          </w:p>
        </w:tc>
      </w:tr>
      <w:tr w:rsidR="005E2D9F" w:rsidRPr="005E2D9F" w14:paraId="7B533D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896F17" w14:textId="77777777" w:rsidR="005E2D9F" w:rsidRPr="005E2D9F" w:rsidRDefault="005E2D9F" w:rsidP="00D347EE">
            <w:pPr>
              <w:jc w:val="center"/>
              <w:rPr>
                <w:b/>
              </w:rPr>
            </w:pPr>
            <w:r w:rsidRPr="005E2D9F">
              <w:rPr>
                <w:b/>
              </w:rPr>
              <w:t>Ordinary moral failure</w:t>
            </w:r>
          </w:p>
        </w:tc>
        <w:tc>
          <w:tcPr>
            <w:tcW w:w="0" w:type="auto"/>
            <w:vAlign w:val="center"/>
            <w:hideMark/>
          </w:tcPr>
          <w:p w14:paraId="7277A9FB" w14:textId="77777777" w:rsidR="005E2D9F" w:rsidRPr="005E2D9F" w:rsidRDefault="005E2D9F" w:rsidP="00D347EE">
            <w:pPr>
              <w:jc w:val="center"/>
            </w:pPr>
            <w:r w:rsidRPr="005E2D9F">
              <w:rPr>
                <w:b/>
              </w:rPr>
              <w:t>Galatians 6:1</w:t>
            </w:r>
          </w:p>
        </w:tc>
        <w:tc>
          <w:tcPr>
            <w:tcW w:w="0" w:type="auto"/>
            <w:vAlign w:val="center"/>
            <w:hideMark/>
          </w:tcPr>
          <w:p w14:paraId="73C10036" w14:textId="77777777" w:rsidR="005E2D9F" w:rsidRPr="005E2D9F" w:rsidRDefault="005E2D9F" w:rsidP="00D347EE">
            <w:pPr>
              <w:jc w:val="center"/>
            </w:pPr>
            <w:r w:rsidRPr="005E2D9F">
              <w:t>Overtaken, ensnared, weakness-based</w:t>
            </w:r>
          </w:p>
        </w:tc>
        <w:tc>
          <w:tcPr>
            <w:tcW w:w="0" w:type="auto"/>
            <w:vAlign w:val="center"/>
            <w:hideMark/>
          </w:tcPr>
          <w:p w14:paraId="4E320589" w14:textId="77777777" w:rsidR="005E2D9F" w:rsidRPr="005E2D9F" w:rsidRDefault="005E2D9F" w:rsidP="00D347EE">
            <w:pPr>
              <w:jc w:val="center"/>
            </w:pPr>
            <w:r w:rsidRPr="005E2D9F">
              <w:t>Gentle restoration</w:t>
            </w:r>
          </w:p>
        </w:tc>
        <w:tc>
          <w:tcPr>
            <w:tcW w:w="0" w:type="auto"/>
            <w:vAlign w:val="center"/>
            <w:hideMark/>
          </w:tcPr>
          <w:p w14:paraId="700B4497" w14:textId="77777777" w:rsidR="005E2D9F" w:rsidRPr="005E2D9F" w:rsidRDefault="005E2D9F" w:rsidP="00D347EE">
            <w:pPr>
              <w:jc w:val="center"/>
            </w:pPr>
            <w:r w:rsidRPr="005E2D9F">
              <w:t>Stop drift; restore fellowship</w:t>
            </w:r>
          </w:p>
        </w:tc>
      </w:tr>
      <w:tr w:rsidR="005E2D9F" w:rsidRPr="005E2D9F" w14:paraId="3F9BD2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63BB44" w14:textId="77777777" w:rsidR="005E2D9F" w:rsidRPr="005E2D9F" w:rsidRDefault="005E2D9F" w:rsidP="00D347EE">
            <w:pPr>
              <w:jc w:val="center"/>
              <w:rPr>
                <w:b/>
              </w:rPr>
            </w:pPr>
            <w:r w:rsidRPr="005E2D9F">
              <w:rPr>
                <w:b/>
              </w:rPr>
              <w:t>Moral/doctrinal drift</w:t>
            </w:r>
          </w:p>
        </w:tc>
        <w:tc>
          <w:tcPr>
            <w:tcW w:w="0" w:type="auto"/>
            <w:vAlign w:val="center"/>
            <w:hideMark/>
          </w:tcPr>
          <w:p w14:paraId="64140920" w14:textId="77777777" w:rsidR="005E2D9F" w:rsidRPr="005E2D9F" w:rsidRDefault="005E2D9F" w:rsidP="00D347EE">
            <w:pPr>
              <w:jc w:val="center"/>
            </w:pPr>
            <w:r w:rsidRPr="005E2D9F">
              <w:rPr>
                <w:b/>
              </w:rPr>
              <w:t>James 5:19–20</w:t>
            </w:r>
          </w:p>
        </w:tc>
        <w:tc>
          <w:tcPr>
            <w:tcW w:w="0" w:type="auto"/>
            <w:vAlign w:val="center"/>
            <w:hideMark/>
          </w:tcPr>
          <w:p w14:paraId="6FAF0044" w14:textId="77777777" w:rsidR="005E2D9F" w:rsidRPr="005E2D9F" w:rsidRDefault="005E2D9F" w:rsidP="00D347EE">
            <w:pPr>
              <w:jc w:val="center"/>
            </w:pPr>
            <w:r w:rsidRPr="005E2D9F">
              <w:t>Wandering from truth</w:t>
            </w:r>
          </w:p>
        </w:tc>
        <w:tc>
          <w:tcPr>
            <w:tcW w:w="0" w:type="auto"/>
            <w:vAlign w:val="center"/>
            <w:hideMark/>
          </w:tcPr>
          <w:p w14:paraId="27AA2345" w14:textId="77777777" w:rsidR="005E2D9F" w:rsidRPr="005E2D9F" w:rsidRDefault="005E2D9F" w:rsidP="00D347EE">
            <w:pPr>
              <w:jc w:val="center"/>
            </w:pPr>
            <w:r w:rsidRPr="005E2D9F">
              <w:t>Turn back; rescue</w:t>
            </w:r>
          </w:p>
        </w:tc>
        <w:tc>
          <w:tcPr>
            <w:tcW w:w="0" w:type="auto"/>
            <w:vAlign w:val="center"/>
            <w:hideMark/>
          </w:tcPr>
          <w:p w14:paraId="4517DD91" w14:textId="77777777" w:rsidR="005E2D9F" w:rsidRPr="005E2D9F" w:rsidRDefault="005E2D9F" w:rsidP="00D347EE">
            <w:pPr>
              <w:jc w:val="center"/>
            </w:pPr>
            <w:r w:rsidRPr="005E2D9F">
              <w:t>Prevent temporal ruin</w:t>
            </w:r>
          </w:p>
        </w:tc>
      </w:tr>
      <w:tr w:rsidR="005E2D9F" w:rsidRPr="005E2D9F" w14:paraId="0B0394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F2D51E" w14:textId="77777777" w:rsidR="005E2D9F" w:rsidRPr="005E2D9F" w:rsidRDefault="005E2D9F" w:rsidP="00D347EE">
            <w:pPr>
              <w:jc w:val="center"/>
              <w:rPr>
                <w:b/>
              </w:rPr>
            </w:pPr>
            <w:r w:rsidRPr="005E2D9F">
              <w:rPr>
                <w:b/>
              </w:rPr>
              <w:t>Neglect / spiritual drift</w:t>
            </w:r>
          </w:p>
        </w:tc>
        <w:tc>
          <w:tcPr>
            <w:tcW w:w="0" w:type="auto"/>
            <w:vAlign w:val="center"/>
            <w:hideMark/>
          </w:tcPr>
          <w:p w14:paraId="19E6C727" w14:textId="77777777" w:rsidR="005E2D9F" w:rsidRPr="005E2D9F" w:rsidRDefault="005E2D9F" w:rsidP="00D347EE">
            <w:pPr>
              <w:jc w:val="center"/>
            </w:pPr>
            <w:r w:rsidRPr="005E2D9F">
              <w:rPr>
                <w:b/>
              </w:rPr>
              <w:t>Hebrews 2:1–4</w:t>
            </w:r>
          </w:p>
        </w:tc>
        <w:tc>
          <w:tcPr>
            <w:tcW w:w="0" w:type="auto"/>
            <w:vAlign w:val="center"/>
            <w:hideMark/>
          </w:tcPr>
          <w:p w14:paraId="4572E22F" w14:textId="77777777" w:rsidR="005E2D9F" w:rsidRPr="005E2D9F" w:rsidRDefault="005E2D9F" w:rsidP="00D347EE">
            <w:pPr>
              <w:jc w:val="center"/>
            </w:pPr>
            <w:r w:rsidRPr="005E2D9F">
              <w:t>Drifting away</w:t>
            </w:r>
          </w:p>
        </w:tc>
        <w:tc>
          <w:tcPr>
            <w:tcW w:w="0" w:type="auto"/>
            <w:vAlign w:val="center"/>
            <w:hideMark/>
          </w:tcPr>
          <w:p w14:paraId="635BF5B2" w14:textId="77777777" w:rsidR="005E2D9F" w:rsidRPr="005E2D9F" w:rsidRDefault="005E2D9F" w:rsidP="00D347EE">
            <w:pPr>
              <w:jc w:val="center"/>
            </w:pPr>
            <w:r w:rsidRPr="005E2D9F">
              <w:t>Heed warning</w:t>
            </w:r>
          </w:p>
        </w:tc>
        <w:tc>
          <w:tcPr>
            <w:tcW w:w="0" w:type="auto"/>
            <w:vAlign w:val="center"/>
            <w:hideMark/>
          </w:tcPr>
          <w:p w14:paraId="59ED9896" w14:textId="77777777" w:rsidR="005E2D9F" w:rsidRPr="005E2D9F" w:rsidRDefault="005E2D9F" w:rsidP="00D347EE">
            <w:pPr>
              <w:jc w:val="center"/>
            </w:pPr>
            <w:r w:rsidRPr="005E2D9F">
              <w:t>Avoid discipline</w:t>
            </w:r>
          </w:p>
        </w:tc>
      </w:tr>
      <w:tr w:rsidR="005E2D9F" w:rsidRPr="005E2D9F" w14:paraId="4AB31C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537D3B" w14:textId="77777777" w:rsidR="005E2D9F" w:rsidRPr="005E2D9F" w:rsidRDefault="005E2D9F" w:rsidP="00D347EE">
            <w:pPr>
              <w:jc w:val="center"/>
              <w:rPr>
                <w:b/>
              </w:rPr>
            </w:pPr>
            <w:r w:rsidRPr="005E2D9F">
              <w:rPr>
                <w:b/>
              </w:rPr>
              <w:t>Personal sin against you</w:t>
            </w:r>
          </w:p>
        </w:tc>
        <w:tc>
          <w:tcPr>
            <w:tcW w:w="0" w:type="auto"/>
            <w:vAlign w:val="center"/>
            <w:hideMark/>
          </w:tcPr>
          <w:p w14:paraId="54F81759" w14:textId="77777777" w:rsidR="005E2D9F" w:rsidRPr="005E2D9F" w:rsidRDefault="005E2D9F" w:rsidP="00D347EE">
            <w:pPr>
              <w:jc w:val="center"/>
            </w:pPr>
            <w:r w:rsidRPr="005E2D9F">
              <w:rPr>
                <w:b/>
              </w:rPr>
              <w:t>Matthew 18:15–17</w:t>
            </w:r>
          </w:p>
        </w:tc>
        <w:tc>
          <w:tcPr>
            <w:tcW w:w="0" w:type="auto"/>
            <w:vAlign w:val="center"/>
            <w:hideMark/>
          </w:tcPr>
          <w:p w14:paraId="4CA4A625" w14:textId="77777777" w:rsidR="005E2D9F" w:rsidRPr="005E2D9F" w:rsidRDefault="005E2D9F" w:rsidP="00D347EE">
            <w:pPr>
              <w:jc w:val="center"/>
            </w:pPr>
            <w:r w:rsidRPr="005E2D9F">
              <w:t>Direct offense</w:t>
            </w:r>
          </w:p>
        </w:tc>
        <w:tc>
          <w:tcPr>
            <w:tcW w:w="0" w:type="auto"/>
            <w:vAlign w:val="center"/>
            <w:hideMark/>
          </w:tcPr>
          <w:p w14:paraId="6386BA19" w14:textId="52AD0EF5" w:rsidR="005E2D9F" w:rsidRPr="005E2D9F" w:rsidRDefault="005E2D9F" w:rsidP="00D347EE">
            <w:pPr>
              <w:jc w:val="center"/>
            </w:pPr>
            <w:r w:rsidRPr="005E2D9F">
              <w:t>Private</w:t>
            </w:r>
            <w:r w:rsidR="00916995">
              <w:t>;</w:t>
            </w:r>
            <w:r w:rsidRPr="005E2D9F">
              <w:t xml:space="preserve"> escalating confrontation</w:t>
            </w:r>
          </w:p>
        </w:tc>
        <w:tc>
          <w:tcPr>
            <w:tcW w:w="0" w:type="auto"/>
            <w:vAlign w:val="center"/>
            <w:hideMark/>
          </w:tcPr>
          <w:p w14:paraId="429E370F" w14:textId="77777777" w:rsidR="005E2D9F" w:rsidRPr="005E2D9F" w:rsidRDefault="005E2D9F" w:rsidP="00D347EE">
            <w:pPr>
              <w:jc w:val="center"/>
            </w:pPr>
            <w:r w:rsidRPr="005E2D9F">
              <w:t>Win your brother</w:t>
            </w:r>
          </w:p>
        </w:tc>
      </w:tr>
      <w:tr w:rsidR="005E2D9F" w:rsidRPr="005E2D9F" w14:paraId="6213F4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577E75" w14:textId="77777777" w:rsidR="005E2D9F" w:rsidRPr="005E2D9F" w:rsidRDefault="005E2D9F" w:rsidP="00D347EE">
            <w:pPr>
              <w:jc w:val="center"/>
              <w:rPr>
                <w:b/>
              </w:rPr>
            </w:pPr>
            <w:r w:rsidRPr="005E2D9F">
              <w:rPr>
                <w:b/>
              </w:rPr>
              <w:t>Divisive behavior</w:t>
            </w:r>
          </w:p>
        </w:tc>
        <w:tc>
          <w:tcPr>
            <w:tcW w:w="0" w:type="auto"/>
            <w:vAlign w:val="center"/>
            <w:hideMark/>
          </w:tcPr>
          <w:p w14:paraId="3B9B330F" w14:textId="77777777" w:rsidR="005E2D9F" w:rsidRPr="005E2D9F" w:rsidRDefault="005E2D9F" w:rsidP="00D347EE">
            <w:pPr>
              <w:jc w:val="center"/>
            </w:pPr>
            <w:r w:rsidRPr="005E2D9F">
              <w:rPr>
                <w:b/>
              </w:rPr>
              <w:t>Titus 3:10–11</w:t>
            </w:r>
          </w:p>
        </w:tc>
        <w:tc>
          <w:tcPr>
            <w:tcW w:w="0" w:type="auto"/>
            <w:vAlign w:val="center"/>
            <w:hideMark/>
          </w:tcPr>
          <w:p w14:paraId="4C029726" w14:textId="77777777" w:rsidR="005E2D9F" w:rsidRPr="005E2D9F" w:rsidRDefault="005E2D9F" w:rsidP="00D347EE">
            <w:pPr>
              <w:jc w:val="center"/>
            </w:pPr>
            <w:r w:rsidRPr="005E2D9F">
              <w:t>Church</w:t>
            </w:r>
            <w:r w:rsidRPr="005E2D9F">
              <w:noBreakHyphen/>
              <w:t>splitting conduct</w:t>
            </w:r>
          </w:p>
        </w:tc>
        <w:tc>
          <w:tcPr>
            <w:tcW w:w="0" w:type="auto"/>
            <w:vAlign w:val="center"/>
            <w:hideMark/>
          </w:tcPr>
          <w:p w14:paraId="1A6D5856" w14:textId="7144EF6C" w:rsidR="005E2D9F" w:rsidRPr="005E2D9F" w:rsidRDefault="005E2D9F" w:rsidP="00D347EE">
            <w:pPr>
              <w:jc w:val="center"/>
            </w:pPr>
            <w:r w:rsidRPr="005E2D9F">
              <w:t>Warn once</w:t>
            </w:r>
            <w:r w:rsidR="002448CC">
              <w:t>,</w:t>
            </w:r>
            <w:r w:rsidRPr="005E2D9F">
              <w:t xml:space="preserve"> twice</w:t>
            </w:r>
            <w:r w:rsidR="002448CC">
              <w:t>, then</w:t>
            </w:r>
            <w:r w:rsidRPr="005E2D9F">
              <w:t xml:space="preserve"> avoid</w:t>
            </w:r>
          </w:p>
        </w:tc>
        <w:tc>
          <w:tcPr>
            <w:tcW w:w="0" w:type="auto"/>
            <w:vAlign w:val="center"/>
            <w:hideMark/>
          </w:tcPr>
          <w:p w14:paraId="6FE29250" w14:textId="77777777" w:rsidR="005E2D9F" w:rsidRPr="005E2D9F" w:rsidRDefault="005E2D9F" w:rsidP="00D347EE">
            <w:pPr>
              <w:jc w:val="center"/>
            </w:pPr>
            <w:r w:rsidRPr="005E2D9F">
              <w:t>Protect unity</w:t>
            </w:r>
          </w:p>
        </w:tc>
      </w:tr>
      <w:tr w:rsidR="005E2D9F" w:rsidRPr="005E2D9F" w14:paraId="694D9C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904E3F" w14:textId="77777777" w:rsidR="005E2D9F" w:rsidRPr="005E2D9F" w:rsidRDefault="005E2D9F" w:rsidP="00D347EE">
            <w:pPr>
              <w:jc w:val="center"/>
              <w:rPr>
                <w:b/>
              </w:rPr>
            </w:pPr>
            <w:r w:rsidRPr="005E2D9F">
              <w:rPr>
                <w:b/>
              </w:rPr>
              <w:t>Gospel</w:t>
            </w:r>
            <w:r w:rsidRPr="005E2D9F">
              <w:rPr>
                <w:b/>
              </w:rPr>
              <w:noBreakHyphen/>
              <w:t>corrupting error</w:t>
            </w:r>
          </w:p>
        </w:tc>
        <w:tc>
          <w:tcPr>
            <w:tcW w:w="0" w:type="auto"/>
            <w:vAlign w:val="center"/>
            <w:hideMark/>
          </w:tcPr>
          <w:p w14:paraId="65168EAB" w14:textId="77777777" w:rsidR="005E2D9F" w:rsidRPr="005E2D9F" w:rsidRDefault="005E2D9F" w:rsidP="00D347EE">
            <w:pPr>
              <w:jc w:val="center"/>
            </w:pPr>
            <w:r w:rsidRPr="005E2D9F">
              <w:rPr>
                <w:b/>
              </w:rPr>
              <w:t>Romans 16:17–18</w:t>
            </w:r>
          </w:p>
        </w:tc>
        <w:tc>
          <w:tcPr>
            <w:tcW w:w="0" w:type="auto"/>
            <w:vAlign w:val="center"/>
            <w:hideMark/>
          </w:tcPr>
          <w:p w14:paraId="2D6C1069" w14:textId="77777777" w:rsidR="005E2D9F" w:rsidRPr="005E2D9F" w:rsidRDefault="005E2D9F" w:rsidP="00D347EE">
            <w:pPr>
              <w:jc w:val="center"/>
            </w:pPr>
            <w:r w:rsidRPr="005E2D9F">
              <w:t>False teaching harming gospel</w:t>
            </w:r>
          </w:p>
        </w:tc>
        <w:tc>
          <w:tcPr>
            <w:tcW w:w="0" w:type="auto"/>
            <w:vAlign w:val="center"/>
            <w:hideMark/>
          </w:tcPr>
          <w:p w14:paraId="25BE6144" w14:textId="77777777" w:rsidR="005E2D9F" w:rsidRPr="005E2D9F" w:rsidRDefault="005E2D9F" w:rsidP="00D347EE">
            <w:pPr>
              <w:jc w:val="center"/>
            </w:pPr>
            <w:r w:rsidRPr="005E2D9F">
              <w:t>Mark and avoid</w:t>
            </w:r>
          </w:p>
        </w:tc>
        <w:tc>
          <w:tcPr>
            <w:tcW w:w="0" w:type="auto"/>
            <w:vAlign w:val="center"/>
            <w:hideMark/>
          </w:tcPr>
          <w:p w14:paraId="13A62E5F" w14:textId="77777777" w:rsidR="005E2D9F" w:rsidRPr="005E2D9F" w:rsidRDefault="005E2D9F" w:rsidP="00D347EE">
            <w:pPr>
              <w:jc w:val="center"/>
            </w:pPr>
            <w:r w:rsidRPr="005E2D9F">
              <w:t>Protect doctrine</w:t>
            </w:r>
          </w:p>
        </w:tc>
      </w:tr>
      <w:tr w:rsidR="005E2D9F" w:rsidRPr="005E2D9F" w14:paraId="4A94FA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7E5CBF" w14:textId="77777777" w:rsidR="005E2D9F" w:rsidRPr="005E2D9F" w:rsidRDefault="005E2D9F" w:rsidP="00D347EE">
            <w:pPr>
              <w:jc w:val="center"/>
              <w:rPr>
                <w:b/>
              </w:rPr>
            </w:pPr>
            <w:r w:rsidRPr="005E2D9F">
              <w:rPr>
                <w:b/>
              </w:rPr>
              <w:t>Public, scandalous, defiant sin</w:t>
            </w:r>
          </w:p>
        </w:tc>
        <w:tc>
          <w:tcPr>
            <w:tcW w:w="0" w:type="auto"/>
            <w:vAlign w:val="center"/>
            <w:hideMark/>
          </w:tcPr>
          <w:p w14:paraId="47B8F52F" w14:textId="7FFAB982" w:rsidR="005E2D9F" w:rsidRPr="005E2D9F" w:rsidRDefault="005E2D9F" w:rsidP="00D347EE">
            <w:pPr>
              <w:jc w:val="center"/>
            </w:pPr>
            <w:r w:rsidRPr="005E2D9F">
              <w:rPr>
                <w:b/>
              </w:rPr>
              <w:t>1 Co</w:t>
            </w:r>
            <w:r w:rsidR="006E473D">
              <w:rPr>
                <w:b/>
              </w:rPr>
              <w:t>r.</w:t>
            </w:r>
            <w:r w:rsidRPr="005E2D9F">
              <w:rPr>
                <w:b/>
              </w:rPr>
              <w:t xml:space="preserve"> 5</w:t>
            </w:r>
          </w:p>
        </w:tc>
        <w:tc>
          <w:tcPr>
            <w:tcW w:w="0" w:type="auto"/>
            <w:vAlign w:val="center"/>
            <w:hideMark/>
          </w:tcPr>
          <w:p w14:paraId="1DA2F833" w14:textId="77777777" w:rsidR="005E2D9F" w:rsidRPr="005E2D9F" w:rsidRDefault="005E2D9F" w:rsidP="00D347EE">
            <w:pPr>
              <w:jc w:val="center"/>
            </w:pPr>
            <w:r w:rsidRPr="005E2D9F">
              <w:t>Reputation</w:t>
            </w:r>
            <w:r w:rsidRPr="005E2D9F">
              <w:noBreakHyphen/>
              <w:t>destroying, ongoing, unrepentant</w:t>
            </w:r>
          </w:p>
        </w:tc>
        <w:tc>
          <w:tcPr>
            <w:tcW w:w="0" w:type="auto"/>
            <w:vAlign w:val="center"/>
            <w:hideMark/>
          </w:tcPr>
          <w:p w14:paraId="10187421" w14:textId="77777777" w:rsidR="005E2D9F" w:rsidRPr="005E2D9F" w:rsidRDefault="005E2D9F" w:rsidP="00D347EE">
            <w:pPr>
              <w:jc w:val="center"/>
            </w:pPr>
            <w:r w:rsidRPr="005E2D9F">
              <w:t>Remove from fellowship</w:t>
            </w:r>
          </w:p>
        </w:tc>
        <w:tc>
          <w:tcPr>
            <w:tcW w:w="0" w:type="auto"/>
            <w:vAlign w:val="center"/>
            <w:hideMark/>
          </w:tcPr>
          <w:p w14:paraId="152BC0ED" w14:textId="77777777" w:rsidR="005E2D9F" w:rsidRPr="005E2D9F" w:rsidRDefault="005E2D9F" w:rsidP="00D347EE">
            <w:pPr>
              <w:jc w:val="center"/>
            </w:pPr>
            <w:r w:rsidRPr="005E2D9F">
              <w:t>Restore; protect witness</w:t>
            </w:r>
          </w:p>
        </w:tc>
      </w:tr>
    </w:tbl>
    <w:p w14:paraId="416332D3" w14:textId="77777777" w:rsidR="006D7B79" w:rsidRDefault="006D7B79" w:rsidP="005E2D9F">
      <w:pPr>
        <w:rPr>
          <w:b/>
        </w:rPr>
      </w:pPr>
    </w:p>
    <w:p w14:paraId="5AC4D066" w14:textId="77777777" w:rsidR="00227C0D" w:rsidRDefault="00227C0D" w:rsidP="005E2D9F">
      <w:pPr>
        <w:rPr>
          <w:b/>
        </w:rPr>
      </w:pPr>
    </w:p>
    <w:p w14:paraId="65F4D10E" w14:textId="77777777" w:rsidR="00227C0D" w:rsidRDefault="00227C0D" w:rsidP="005E2D9F">
      <w:pPr>
        <w:rPr>
          <w:b/>
        </w:rPr>
      </w:pPr>
    </w:p>
    <w:p w14:paraId="6730FDAA" w14:textId="77777777" w:rsidR="00227C0D" w:rsidRDefault="00227C0D" w:rsidP="005E2D9F">
      <w:pPr>
        <w:rPr>
          <w:b/>
        </w:rPr>
      </w:pPr>
    </w:p>
    <w:p w14:paraId="20CBCFC4" w14:textId="77777777" w:rsidR="00227C0D" w:rsidRDefault="00227C0D" w:rsidP="005E2D9F">
      <w:pPr>
        <w:rPr>
          <w:b/>
        </w:rPr>
      </w:pPr>
    </w:p>
    <w:p w14:paraId="64410FDC" w14:textId="77777777" w:rsidR="00227C0D" w:rsidRDefault="00227C0D" w:rsidP="005E2D9F">
      <w:pPr>
        <w:rPr>
          <w:b/>
        </w:rPr>
      </w:pPr>
    </w:p>
    <w:p w14:paraId="3A52A39D" w14:textId="77777777" w:rsidR="00227C0D" w:rsidRDefault="00227C0D" w:rsidP="005E2D9F">
      <w:pPr>
        <w:rPr>
          <w:b/>
        </w:rPr>
      </w:pPr>
    </w:p>
    <w:p w14:paraId="45D31596" w14:textId="77777777" w:rsidR="00227C0D" w:rsidRDefault="00227C0D" w:rsidP="005E2D9F">
      <w:pPr>
        <w:rPr>
          <w:b/>
        </w:rPr>
      </w:pPr>
    </w:p>
    <w:p w14:paraId="50606EC5" w14:textId="4DEFE3A6" w:rsidR="005E2D9F" w:rsidRPr="005E2D9F" w:rsidRDefault="005E2D9F" w:rsidP="005E2D9F">
      <w:pPr>
        <w:rPr>
          <w:b/>
        </w:rPr>
      </w:pPr>
      <w:r w:rsidRPr="005E2D9F">
        <w:rPr>
          <w:b/>
        </w:rPr>
        <w:lastRenderedPageBreak/>
        <w:t>2. When Each Passage Applies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2"/>
        <w:gridCol w:w="1702"/>
        <w:gridCol w:w="3526"/>
      </w:tblGrid>
      <w:tr w:rsidR="005E2D9F" w:rsidRPr="005E2D9F" w14:paraId="005FD34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E866BD0" w14:textId="77777777" w:rsidR="005E2D9F" w:rsidRPr="006838EB" w:rsidRDefault="005E2D9F" w:rsidP="006838EB">
            <w:pPr>
              <w:jc w:val="center"/>
              <w:rPr>
                <w:b/>
                <w:u w:val="single"/>
              </w:rPr>
            </w:pPr>
            <w:r w:rsidRPr="006838EB">
              <w:rPr>
                <w:b/>
                <w:u w:val="single"/>
              </w:rPr>
              <w:t>Situation</w:t>
            </w:r>
          </w:p>
        </w:tc>
        <w:tc>
          <w:tcPr>
            <w:tcW w:w="0" w:type="auto"/>
            <w:vAlign w:val="center"/>
            <w:hideMark/>
          </w:tcPr>
          <w:p w14:paraId="25E2C1C9" w14:textId="77777777" w:rsidR="005E2D9F" w:rsidRPr="006838EB" w:rsidRDefault="005E2D9F" w:rsidP="006838EB">
            <w:pPr>
              <w:jc w:val="center"/>
              <w:rPr>
                <w:b/>
                <w:u w:val="single"/>
              </w:rPr>
            </w:pPr>
            <w:r w:rsidRPr="006838EB">
              <w:rPr>
                <w:b/>
                <w:u w:val="single"/>
              </w:rPr>
              <w:t>Correct Passage</w:t>
            </w:r>
          </w:p>
        </w:tc>
        <w:tc>
          <w:tcPr>
            <w:tcW w:w="0" w:type="auto"/>
            <w:vAlign w:val="center"/>
            <w:hideMark/>
          </w:tcPr>
          <w:p w14:paraId="073110D8" w14:textId="77777777" w:rsidR="005E2D9F" w:rsidRPr="006838EB" w:rsidRDefault="005E2D9F" w:rsidP="006838EB">
            <w:pPr>
              <w:jc w:val="center"/>
              <w:rPr>
                <w:b/>
                <w:u w:val="single"/>
              </w:rPr>
            </w:pPr>
            <w:r w:rsidRPr="006838EB">
              <w:rPr>
                <w:b/>
                <w:u w:val="single"/>
              </w:rPr>
              <w:t>Why</w:t>
            </w:r>
          </w:p>
        </w:tc>
      </w:tr>
      <w:tr w:rsidR="005E2D9F" w:rsidRPr="005E2D9F" w14:paraId="58CA05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386BEE" w14:textId="77777777" w:rsidR="005E2D9F" w:rsidRPr="005E2D9F" w:rsidRDefault="005E2D9F" w:rsidP="006838EB">
            <w:pPr>
              <w:jc w:val="center"/>
              <w:rPr>
                <w:b/>
              </w:rPr>
            </w:pPr>
            <w:r w:rsidRPr="005E2D9F">
              <w:rPr>
                <w:b/>
              </w:rPr>
              <w:t>Believer caught in sin but willing to repent</w:t>
            </w:r>
          </w:p>
        </w:tc>
        <w:tc>
          <w:tcPr>
            <w:tcW w:w="0" w:type="auto"/>
            <w:vAlign w:val="center"/>
            <w:hideMark/>
          </w:tcPr>
          <w:p w14:paraId="4A918B50" w14:textId="77777777" w:rsidR="005E2D9F" w:rsidRPr="005E2D9F" w:rsidRDefault="005E2D9F" w:rsidP="006838EB">
            <w:pPr>
              <w:jc w:val="center"/>
            </w:pPr>
            <w:r w:rsidRPr="005E2D9F">
              <w:rPr>
                <w:b/>
              </w:rPr>
              <w:t>Gal 6</w:t>
            </w:r>
          </w:p>
        </w:tc>
        <w:tc>
          <w:tcPr>
            <w:tcW w:w="0" w:type="auto"/>
            <w:vAlign w:val="center"/>
            <w:hideMark/>
          </w:tcPr>
          <w:p w14:paraId="4C9A5C0C" w14:textId="77777777" w:rsidR="005E2D9F" w:rsidRPr="005E2D9F" w:rsidRDefault="005E2D9F" w:rsidP="006838EB">
            <w:pPr>
              <w:jc w:val="center"/>
            </w:pPr>
            <w:r w:rsidRPr="005E2D9F">
              <w:t>Ordinary moral failure; gentle restoration</w:t>
            </w:r>
          </w:p>
        </w:tc>
      </w:tr>
      <w:tr w:rsidR="005E2D9F" w:rsidRPr="005E2D9F" w14:paraId="5A168E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547547" w14:textId="77777777" w:rsidR="005E2D9F" w:rsidRPr="005E2D9F" w:rsidRDefault="005E2D9F" w:rsidP="006838EB">
            <w:pPr>
              <w:jc w:val="center"/>
              <w:rPr>
                <w:b/>
              </w:rPr>
            </w:pPr>
            <w:r w:rsidRPr="005E2D9F">
              <w:rPr>
                <w:b/>
              </w:rPr>
              <w:t>Believer drifting morally or doctrinally</w:t>
            </w:r>
          </w:p>
        </w:tc>
        <w:tc>
          <w:tcPr>
            <w:tcW w:w="0" w:type="auto"/>
            <w:vAlign w:val="center"/>
            <w:hideMark/>
          </w:tcPr>
          <w:p w14:paraId="182411BE" w14:textId="77777777" w:rsidR="005E2D9F" w:rsidRPr="005E2D9F" w:rsidRDefault="005E2D9F" w:rsidP="006838EB">
            <w:pPr>
              <w:jc w:val="center"/>
            </w:pPr>
            <w:r w:rsidRPr="005E2D9F">
              <w:rPr>
                <w:b/>
              </w:rPr>
              <w:t>James 5</w:t>
            </w:r>
          </w:p>
        </w:tc>
        <w:tc>
          <w:tcPr>
            <w:tcW w:w="0" w:type="auto"/>
            <w:vAlign w:val="center"/>
            <w:hideMark/>
          </w:tcPr>
          <w:p w14:paraId="3AC95D8C" w14:textId="77777777" w:rsidR="005E2D9F" w:rsidRPr="005E2D9F" w:rsidRDefault="005E2D9F" w:rsidP="006838EB">
            <w:pPr>
              <w:jc w:val="center"/>
            </w:pPr>
            <w:r w:rsidRPr="005E2D9F">
              <w:t>Wandering; needs rescue</w:t>
            </w:r>
          </w:p>
        </w:tc>
      </w:tr>
      <w:tr w:rsidR="005E2D9F" w:rsidRPr="005E2D9F" w14:paraId="420FED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59A879" w14:textId="77777777" w:rsidR="005E2D9F" w:rsidRPr="005E2D9F" w:rsidRDefault="005E2D9F" w:rsidP="006838EB">
            <w:pPr>
              <w:jc w:val="center"/>
              <w:rPr>
                <w:b/>
              </w:rPr>
            </w:pPr>
            <w:r w:rsidRPr="005E2D9F">
              <w:rPr>
                <w:b/>
              </w:rPr>
              <w:t>Believer neglecting truth, slipping spiritually</w:t>
            </w:r>
          </w:p>
        </w:tc>
        <w:tc>
          <w:tcPr>
            <w:tcW w:w="0" w:type="auto"/>
            <w:vAlign w:val="center"/>
            <w:hideMark/>
          </w:tcPr>
          <w:p w14:paraId="40A0E60D" w14:textId="77777777" w:rsidR="005E2D9F" w:rsidRPr="005E2D9F" w:rsidRDefault="005E2D9F" w:rsidP="006838EB">
            <w:pPr>
              <w:jc w:val="center"/>
            </w:pPr>
            <w:r w:rsidRPr="005E2D9F">
              <w:rPr>
                <w:b/>
              </w:rPr>
              <w:t>Heb 2</w:t>
            </w:r>
          </w:p>
        </w:tc>
        <w:tc>
          <w:tcPr>
            <w:tcW w:w="0" w:type="auto"/>
            <w:vAlign w:val="center"/>
            <w:hideMark/>
          </w:tcPr>
          <w:p w14:paraId="77A64E1F" w14:textId="77777777" w:rsidR="005E2D9F" w:rsidRPr="005E2D9F" w:rsidRDefault="005E2D9F" w:rsidP="006838EB">
            <w:pPr>
              <w:jc w:val="center"/>
            </w:pPr>
            <w:r w:rsidRPr="005E2D9F">
              <w:t>Drifting; needs warning</w:t>
            </w:r>
          </w:p>
        </w:tc>
      </w:tr>
      <w:tr w:rsidR="005E2D9F" w:rsidRPr="005E2D9F" w14:paraId="7875E9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154E15" w14:textId="77777777" w:rsidR="005E2D9F" w:rsidRPr="005E2D9F" w:rsidRDefault="005E2D9F" w:rsidP="006838EB">
            <w:pPr>
              <w:jc w:val="center"/>
              <w:rPr>
                <w:b/>
              </w:rPr>
            </w:pPr>
            <w:r w:rsidRPr="005E2D9F">
              <w:rPr>
                <w:b/>
              </w:rPr>
              <w:t xml:space="preserve">Believer sins </w:t>
            </w:r>
            <w:r w:rsidRPr="005E2D9F">
              <w:rPr>
                <w:b/>
                <w:i/>
                <w:iCs/>
              </w:rPr>
              <w:t>against you personally</w:t>
            </w:r>
          </w:p>
        </w:tc>
        <w:tc>
          <w:tcPr>
            <w:tcW w:w="0" w:type="auto"/>
            <w:vAlign w:val="center"/>
            <w:hideMark/>
          </w:tcPr>
          <w:p w14:paraId="64617EC0" w14:textId="77777777" w:rsidR="005E2D9F" w:rsidRPr="005E2D9F" w:rsidRDefault="005E2D9F" w:rsidP="006838EB">
            <w:pPr>
              <w:jc w:val="center"/>
            </w:pPr>
            <w:r w:rsidRPr="005E2D9F">
              <w:rPr>
                <w:b/>
              </w:rPr>
              <w:t>Matt 18</w:t>
            </w:r>
          </w:p>
        </w:tc>
        <w:tc>
          <w:tcPr>
            <w:tcW w:w="0" w:type="auto"/>
            <w:vAlign w:val="center"/>
            <w:hideMark/>
          </w:tcPr>
          <w:p w14:paraId="0B488729" w14:textId="77777777" w:rsidR="005E2D9F" w:rsidRPr="005E2D9F" w:rsidRDefault="005E2D9F" w:rsidP="006838EB">
            <w:pPr>
              <w:jc w:val="center"/>
            </w:pPr>
            <w:r w:rsidRPr="005E2D9F">
              <w:t>Personal offense; relational restoration</w:t>
            </w:r>
          </w:p>
        </w:tc>
      </w:tr>
      <w:tr w:rsidR="005E2D9F" w:rsidRPr="005E2D9F" w14:paraId="7EDA65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8F1A73" w14:textId="77777777" w:rsidR="005E2D9F" w:rsidRPr="005E2D9F" w:rsidRDefault="005E2D9F" w:rsidP="006838EB">
            <w:pPr>
              <w:jc w:val="center"/>
              <w:rPr>
                <w:b/>
              </w:rPr>
            </w:pPr>
            <w:r w:rsidRPr="005E2D9F">
              <w:rPr>
                <w:b/>
              </w:rPr>
              <w:t>Believer causing division</w:t>
            </w:r>
          </w:p>
        </w:tc>
        <w:tc>
          <w:tcPr>
            <w:tcW w:w="0" w:type="auto"/>
            <w:vAlign w:val="center"/>
            <w:hideMark/>
          </w:tcPr>
          <w:p w14:paraId="32F68A77" w14:textId="77777777" w:rsidR="005E2D9F" w:rsidRPr="005E2D9F" w:rsidRDefault="005E2D9F" w:rsidP="006838EB">
            <w:pPr>
              <w:jc w:val="center"/>
            </w:pPr>
            <w:r w:rsidRPr="005E2D9F">
              <w:rPr>
                <w:b/>
              </w:rPr>
              <w:t>Titus 3</w:t>
            </w:r>
          </w:p>
        </w:tc>
        <w:tc>
          <w:tcPr>
            <w:tcW w:w="0" w:type="auto"/>
            <w:vAlign w:val="center"/>
            <w:hideMark/>
          </w:tcPr>
          <w:p w14:paraId="372AC528" w14:textId="77777777" w:rsidR="005E2D9F" w:rsidRPr="005E2D9F" w:rsidRDefault="005E2D9F" w:rsidP="006838EB">
            <w:pPr>
              <w:jc w:val="center"/>
            </w:pPr>
            <w:r w:rsidRPr="005E2D9F">
              <w:t>Threat to unity</w:t>
            </w:r>
          </w:p>
        </w:tc>
      </w:tr>
      <w:tr w:rsidR="005E2D9F" w:rsidRPr="005E2D9F" w14:paraId="72CE00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7F3965" w14:textId="77777777" w:rsidR="005E2D9F" w:rsidRPr="005E2D9F" w:rsidRDefault="005E2D9F" w:rsidP="006838EB">
            <w:pPr>
              <w:jc w:val="center"/>
              <w:rPr>
                <w:b/>
              </w:rPr>
            </w:pPr>
            <w:r w:rsidRPr="005E2D9F">
              <w:rPr>
                <w:b/>
              </w:rPr>
              <w:t>Believer corrupting the gospel</w:t>
            </w:r>
          </w:p>
        </w:tc>
        <w:tc>
          <w:tcPr>
            <w:tcW w:w="0" w:type="auto"/>
            <w:vAlign w:val="center"/>
            <w:hideMark/>
          </w:tcPr>
          <w:p w14:paraId="7AC990DC" w14:textId="77777777" w:rsidR="005E2D9F" w:rsidRPr="005E2D9F" w:rsidRDefault="005E2D9F" w:rsidP="006838EB">
            <w:pPr>
              <w:jc w:val="center"/>
            </w:pPr>
            <w:r w:rsidRPr="005E2D9F">
              <w:rPr>
                <w:b/>
              </w:rPr>
              <w:t>Rom 16</w:t>
            </w:r>
          </w:p>
        </w:tc>
        <w:tc>
          <w:tcPr>
            <w:tcW w:w="0" w:type="auto"/>
            <w:vAlign w:val="center"/>
            <w:hideMark/>
          </w:tcPr>
          <w:p w14:paraId="21C73877" w14:textId="77777777" w:rsidR="005E2D9F" w:rsidRPr="005E2D9F" w:rsidRDefault="005E2D9F" w:rsidP="006838EB">
            <w:pPr>
              <w:jc w:val="center"/>
            </w:pPr>
            <w:r w:rsidRPr="005E2D9F">
              <w:t>Doctrinal threat</w:t>
            </w:r>
          </w:p>
        </w:tc>
      </w:tr>
      <w:tr w:rsidR="005E2D9F" w:rsidRPr="005E2D9F" w14:paraId="6FE31D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F51A97" w14:textId="77777777" w:rsidR="005E2D9F" w:rsidRPr="005E2D9F" w:rsidRDefault="005E2D9F" w:rsidP="006838EB">
            <w:pPr>
              <w:jc w:val="center"/>
              <w:rPr>
                <w:b/>
              </w:rPr>
            </w:pPr>
            <w:r w:rsidRPr="005E2D9F">
              <w:rPr>
                <w:b/>
              </w:rPr>
              <w:t>Believer in public, scandalous, defiant sin</w:t>
            </w:r>
          </w:p>
        </w:tc>
        <w:tc>
          <w:tcPr>
            <w:tcW w:w="0" w:type="auto"/>
            <w:vAlign w:val="center"/>
            <w:hideMark/>
          </w:tcPr>
          <w:p w14:paraId="4D09FDC7" w14:textId="77777777" w:rsidR="005E2D9F" w:rsidRPr="005E2D9F" w:rsidRDefault="005E2D9F" w:rsidP="006838EB">
            <w:pPr>
              <w:jc w:val="center"/>
            </w:pPr>
            <w:r w:rsidRPr="005E2D9F">
              <w:rPr>
                <w:b/>
              </w:rPr>
              <w:t>1 Cor 5</w:t>
            </w:r>
          </w:p>
        </w:tc>
        <w:tc>
          <w:tcPr>
            <w:tcW w:w="0" w:type="auto"/>
            <w:vAlign w:val="center"/>
            <w:hideMark/>
          </w:tcPr>
          <w:p w14:paraId="13599CDA" w14:textId="77777777" w:rsidR="005E2D9F" w:rsidRPr="005E2D9F" w:rsidRDefault="005E2D9F" w:rsidP="006838EB">
            <w:pPr>
              <w:jc w:val="center"/>
            </w:pPr>
            <w:r w:rsidRPr="005E2D9F">
              <w:t>Threat to witness; severe discipline</w:t>
            </w:r>
          </w:p>
        </w:tc>
      </w:tr>
    </w:tbl>
    <w:p w14:paraId="7536E9B1" w14:textId="77777777" w:rsidR="006D7B79" w:rsidRDefault="006D7B79" w:rsidP="005E2D9F">
      <w:pPr>
        <w:rPr>
          <w:b/>
        </w:rPr>
      </w:pPr>
    </w:p>
    <w:p w14:paraId="76F7594E" w14:textId="15A1A4AB" w:rsidR="005E2D9F" w:rsidRPr="005E2D9F" w:rsidRDefault="005E2D9F" w:rsidP="005E2D9F">
      <w:pPr>
        <w:rPr>
          <w:b/>
        </w:rPr>
      </w:pPr>
      <w:r w:rsidRPr="005E2D9F">
        <w:rPr>
          <w:b/>
        </w:rPr>
        <w:t>3. 1 Corinthians 5: What Makes It Unique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2"/>
        <w:gridCol w:w="3744"/>
      </w:tblGrid>
      <w:tr w:rsidR="005E2D9F" w:rsidRPr="005E2D9F" w14:paraId="3113C8B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A29FA27" w14:textId="77777777" w:rsidR="005E2D9F" w:rsidRPr="005E2D9F" w:rsidRDefault="005E2D9F" w:rsidP="005E2D9F">
            <w:pPr>
              <w:rPr>
                <w:b/>
              </w:rPr>
            </w:pPr>
            <w:r w:rsidRPr="005E2D9F">
              <w:rPr>
                <w:b/>
              </w:rPr>
              <w:t>Feature</w:t>
            </w:r>
          </w:p>
        </w:tc>
        <w:tc>
          <w:tcPr>
            <w:tcW w:w="0" w:type="auto"/>
            <w:vAlign w:val="center"/>
            <w:hideMark/>
          </w:tcPr>
          <w:p w14:paraId="076E648A" w14:textId="77777777" w:rsidR="005E2D9F" w:rsidRPr="005E2D9F" w:rsidRDefault="005E2D9F" w:rsidP="005E2D9F">
            <w:pPr>
              <w:rPr>
                <w:b/>
              </w:rPr>
            </w:pPr>
            <w:r w:rsidRPr="005E2D9F">
              <w:rPr>
                <w:b/>
              </w:rPr>
              <w:t>Description</w:t>
            </w:r>
          </w:p>
        </w:tc>
      </w:tr>
      <w:tr w:rsidR="005E2D9F" w:rsidRPr="005E2D9F" w14:paraId="7A098B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07F25D" w14:textId="77777777" w:rsidR="005E2D9F" w:rsidRPr="005E2D9F" w:rsidRDefault="005E2D9F" w:rsidP="005E2D9F">
            <w:pPr>
              <w:rPr>
                <w:b/>
              </w:rPr>
            </w:pPr>
            <w:r w:rsidRPr="005E2D9F">
              <w:rPr>
                <w:b/>
              </w:rPr>
              <w:t>Public</w:t>
            </w:r>
          </w:p>
        </w:tc>
        <w:tc>
          <w:tcPr>
            <w:tcW w:w="0" w:type="auto"/>
            <w:vAlign w:val="center"/>
            <w:hideMark/>
          </w:tcPr>
          <w:p w14:paraId="4EE9CA7A" w14:textId="77777777" w:rsidR="005E2D9F" w:rsidRPr="005E2D9F" w:rsidRDefault="005E2D9F" w:rsidP="005E2D9F">
            <w:r w:rsidRPr="005E2D9F">
              <w:t>“Actually reported”</w:t>
            </w:r>
          </w:p>
        </w:tc>
      </w:tr>
      <w:tr w:rsidR="005E2D9F" w:rsidRPr="005E2D9F" w14:paraId="3E0BAB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33DE26" w14:textId="77777777" w:rsidR="005E2D9F" w:rsidRPr="005E2D9F" w:rsidRDefault="005E2D9F" w:rsidP="005E2D9F">
            <w:pPr>
              <w:rPr>
                <w:b/>
              </w:rPr>
            </w:pPr>
            <w:r w:rsidRPr="005E2D9F">
              <w:rPr>
                <w:b/>
              </w:rPr>
              <w:t>Scandalous</w:t>
            </w:r>
          </w:p>
        </w:tc>
        <w:tc>
          <w:tcPr>
            <w:tcW w:w="0" w:type="auto"/>
            <w:vAlign w:val="center"/>
            <w:hideMark/>
          </w:tcPr>
          <w:p w14:paraId="6FDE4BB7" w14:textId="77777777" w:rsidR="005E2D9F" w:rsidRPr="005E2D9F" w:rsidRDefault="005E2D9F" w:rsidP="005E2D9F">
            <w:r w:rsidRPr="005E2D9F">
              <w:t>“Not even named among Gentiles”</w:t>
            </w:r>
          </w:p>
        </w:tc>
      </w:tr>
      <w:tr w:rsidR="005E2D9F" w:rsidRPr="005E2D9F" w14:paraId="3905D1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C34A86" w14:textId="77777777" w:rsidR="005E2D9F" w:rsidRPr="005E2D9F" w:rsidRDefault="005E2D9F" w:rsidP="005E2D9F">
            <w:pPr>
              <w:rPr>
                <w:b/>
              </w:rPr>
            </w:pPr>
            <w:r w:rsidRPr="005E2D9F">
              <w:rPr>
                <w:b/>
              </w:rPr>
              <w:t>Ongoing</w:t>
            </w:r>
          </w:p>
        </w:tc>
        <w:tc>
          <w:tcPr>
            <w:tcW w:w="0" w:type="auto"/>
            <w:vAlign w:val="center"/>
            <w:hideMark/>
          </w:tcPr>
          <w:p w14:paraId="3F0EE221" w14:textId="77777777" w:rsidR="005E2D9F" w:rsidRPr="005E2D9F" w:rsidRDefault="005E2D9F" w:rsidP="005E2D9F">
            <w:r w:rsidRPr="005E2D9F">
              <w:t>Not a lapse</w:t>
            </w:r>
          </w:p>
        </w:tc>
      </w:tr>
      <w:tr w:rsidR="005E2D9F" w:rsidRPr="005E2D9F" w14:paraId="7217C1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46AA9B" w14:textId="77777777" w:rsidR="005E2D9F" w:rsidRPr="005E2D9F" w:rsidRDefault="005E2D9F" w:rsidP="005E2D9F">
            <w:pPr>
              <w:rPr>
                <w:b/>
              </w:rPr>
            </w:pPr>
            <w:r w:rsidRPr="005E2D9F">
              <w:rPr>
                <w:b/>
              </w:rPr>
              <w:t>Defiant</w:t>
            </w:r>
          </w:p>
        </w:tc>
        <w:tc>
          <w:tcPr>
            <w:tcW w:w="0" w:type="auto"/>
            <w:vAlign w:val="center"/>
            <w:hideMark/>
          </w:tcPr>
          <w:p w14:paraId="450BD5D9" w14:textId="77777777" w:rsidR="005E2D9F" w:rsidRPr="005E2D9F" w:rsidRDefault="005E2D9F" w:rsidP="005E2D9F">
            <w:r w:rsidRPr="005E2D9F">
              <w:t>No repentance</w:t>
            </w:r>
          </w:p>
        </w:tc>
      </w:tr>
      <w:tr w:rsidR="005E2D9F" w:rsidRPr="005E2D9F" w14:paraId="0F66F0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7A1726" w14:textId="77777777" w:rsidR="005E2D9F" w:rsidRPr="005E2D9F" w:rsidRDefault="005E2D9F" w:rsidP="005E2D9F">
            <w:pPr>
              <w:rPr>
                <w:b/>
              </w:rPr>
            </w:pPr>
            <w:r w:rsidRPr="005E2D9F">
              <w:rPr>
                <w:b/>
              </w:rPr>
              <w:t>Reputation</w:t>
            </w:r>
            <w:r w:rsidRPr="005E2D9F">
              <w:rPr>
                <w:b/>
              </w:rPr>
              <w:noBreakHyphen/>
              <w:t>destroying</w:t>
            </w:r>
          </w:p>
        </w:tc>
        <w:tc>
          <w:tcPr>
            <w:tcW w:w="0" w:type="auto"/>
            <w:vAlign w:val="center"/>
            <w:hideMark/>
          </w:tcPr>
          <w:p w14:paraId="2AD6D99C" w14:textId="77777777" w:rsidR="005E2D9F" w:rsidRPr="005E2D9F" w:rsidRDefault="005E2D9F" w:rsidP="005E2D9F">
            <w:r w:rsidRPr="005E2D9F">
              <w:t>Damages church witness</w:t>
            </w:r>
          </w:p>
        </w:tc>
      </w:tr>
      <w:tr w:rsidR="005E2D9F" w:rsidRPr="005E2D9F" w14:paraId="2E609C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167C72" w14:textId="77777777" w:rsidR="005E2D9F" w:rsidRPr="005E2D9F" w:rsidRDefault="005E2D9F" w:rsidP="005E2D9F">
            <w:pPr>
              <w:rPr>
                <w:b/>
              </w:rPr>
            </w:pPr>
            <w:r w:rsidRPr="005E2D9F">
              <w:rPr>
                <w:b/>
              </w:rPr>
              <w:t>Threat to church purity</w:t>
            </w:r>
          </w:p>
        </w:tc>
        <w:tc>
          <w:tcPr>
            <w:tcW w:w="0" w:type="auto"/>
            <w:vAlign w:val="center"/>
            <w:hideMark/>
          </w:tcPr>
          <w:p w14:paraId="28B1218B" w14:textId="77777777" w:rsidR="005E2D9F" w:rsidRPr="005E2D9F" w:rsidRDefault="005E2D9F" w:rsidP="005E2D9F">
            <w:r w:rsidRPr="005E2D9F">
              <w:t>Sin spreads like leaven</w:t>
            </w:r>
          </w:p>
        </w:tc>
      </w:tr>
    </w:tbl>
    <w:p w14:paraId="3EC6EE17" w14:textId="77777777" w:rsidR="006D7B79" w:rsidRDefault="006D7B79" w:rsidP="005E2D9F">
      <w:pPr>
        <w:rPr>
          <w:b/>
        </w:rPr>
      </w:pPr>
    </w:p>
    <w:p w14:paraId="0395AE0D" w14:textId="77777777" w:rsidR="00227C0D" w:rsidRDefault="00227C0D" w:rsidP="005E2D9F">
      <w:pPr>
        <w:rPr>
          <w:b/>
        </w:rPr>
      </w:pPr>
    </w:p>
    <w:p w14:paraId="3ECD104C" w14:textId="77777777" w:rsidR="00227C0D" w:rsidRDefault="00227C0D" w:rsidP="005E2D9F">
      <w:pPr>
        <w:rPr>
          <w:b/>
        </w:rPr>
      </w:pPr>
    </w:p>
    <w:p w14:paraId="2E0E3A7F" w14:textId="77777777" w:rsidR="00227C0D" w:rsidRDefault="00227C0D" w:rsidP="005E2D9F">
      <w:pPr>
        <w:rPr>
          <w:b/>
        </w:rPr>
      </w:pPr>
    </w:p>
    <w:p w14:paraId="4B5AEDC7" w14:textId="78948E4C" w:rsidR="005E2D9F" w:rsidRPr="005E2D9F" w:rsidRDefault="005E2D9F" w:rsidP="005E2D9F">
      <w:pPr>
        <w:rPr>
          <w:b/>
        </w:rPr>
      </w:pPr>
      <w:r w:rsidRPr="005E2D9F">
        <w:rPr>
          <w:b/>
        </w:rPr>
        <w:lastRenderedPageBreak/>
        <w:t>4. The Man’s Spiritual Status (1 Cor</w:t>
      </w:r>
      <w:r w:rsidR="006C70CF">
        <w:rPr>
          <w:b/>
        </w:rPr>
        <w:t>.</w:t>
      </w:r>
      <w:r w:rsidRPr="005E2D9F">
        <w:rPr>
          <w:b/>
        </w:rPr>
        <w:t xml:space="preserve"> 5)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0"/>
        <w:gridCol w:w="6070"/>
      </w:tblGrid>
      <w:tr w:rsidR="005E2D9F" w:rsidRPr="005E2D9F" w14:paraId="5A47881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A60D743" w14:textId="77777777" w:rsidR="005E2D9F" w:rsidRPr="005E2D9F" w:rsidRDefault="005E2D9F" w:rsidP="005E2D9F">
            <w:pPr>
              <w:rPr>
                <w:b/>
              </w:rPr>
            </w:pPr>
            <w:r w:rsidRPr="005E2D9F">
              <w:rPr>
                <w:b/>
              </w:rPr>
              <w:t>Truth</w:t>
            </w:r>
          </w:p>
        </w:tc>
        <w:tc>
          <w:tcPr>
            <w:tcW w:w="0" w:type="auto"/>
            <w:vAlign w:val="center"/>
            <w:hideMark/>
          </w:tcPr>
          <w:p w14:paraId="702F1BB9" w14:textId="77777777" w:rsidR="005E2D9F" w:rsidRPr="005E2D9F" w:rsidRDefault="005E2D9F" w:rsidP="005E2D9F">
            <w:pPr>
              <w:rPr>
                <w:b/>
              </w:rPr>
            </w:pPr>
            <w:r w:rsidRPr="005E2D9F">
              <w:rPr>
                <w:b/>
              </w:rPr>
              <w:t>Evidence</w:t>
            </w:r>
          </w:p>
        </w:tc>
      </w:tr>
      <w:tr w:rsidR="005E2D9F" w:rsidRPr="005E2D9F" w14:paraId="37C516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3D766A" w14:textId="77777777" w:rsidR="005E2D9F" w:rsidRPr="005E2D9F" w:rsidRDefault="005E2D9F" w:rsidP="005E2D9F">
            <w:pPr>
              <w:rPr>
                <w:b/>
              </w:rPr>
            </w:pPr>
            <w:r w:rsidRPr="005E2D9F">
              <w:rPr>
                <w:b/>
              </w:rPr>
              <w:t>He is already saved eternally</w:t>
            </w:r>
          </w:p>
        </w:tc>
        <w:tc>
          <w:tcPr>
            <w:tcW w:w="0" w:type="auto"/>
            <w:vAlign w:val="center"/>
            <w:hideMark/>
          </w:tcPr>
          <w:p w14:paraId="21F464A0" w14:textId="2B1B3195" w:rsidR="005E2D9F" w:rsidRPr="005E2D9F" w:rsidRDefault="005E2D9F" w:rsidP="005E2D9F">
            <w:r w:rsidRPr="005E2D9F">
              <w:t>Called “among you,” “brother”; church = “sanctified,” “saints,” “washed… justified”</w:t>
            </w:r>
            <w:r w:rsidR="009B65DA">
              <w:t xml:space="preserve"> 1 Cor. 1:2, </w:t>
            </w:r>
            <w:r w:rsidR="006937FB">
              <w:t>5, 6:11</w:t>
            </w:r>
          </w:p>
        </w:tc>
      </w:tr>
      <w:tr w:rsidR="005E2D9F" w:rsidRPr="005E2D9F" w14:paraId="0244EC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05DE26" w14:textId="77777777" w:rsidR="005E2D9F" w:rsidRPr="005E2D9F" w:rsidRDefault="005E2D9F" w:rsidP="005E2D9F">
            <w:pPr>
              <w:rPr>
                <w:b/>
              </w:rPr>
            </w:pPr>
            <w:r w:rsidRPr="005E2D9F">
              <w:rPr>
                <w:b/>
              </w:rPr>
              <w:t>“Saved in the Day of the Lord Jesus” ≠ eternal life</w:t>
            </w:r>
          </w:p>
        </w:tc>
        <w:tc>
          <w:tcPr>
            <w:tcW w:w="0" w:type="auto"/>
            <w:vAlign w:val="center"/>
            <w:hideMark/>
          </w:tcPr>
          <w:p w14:paraId="3F2825F5" w14:textId="77777777" w:rsidR="005E2D9F" w:rsidRPr="005E2D9F" w:rsidRDefault="005E2D9F" w:rsidP="005E2D9F">
            <w:r w:rsidRPr="005E2D9F">
              <w:t>NT uses “saved” for rescue/preservation (1 Cor 3:15; 1 Tim 2:15; Acts 27:31)</w:t>
            </w:r>
          </w:p>
        </w:tc>
      </w:tr>
      <w:tr w:rsidR="005E2D9F" w:rsidRPr="005E2D9F" w14:paraId="513B12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3CD17C" w14:textId="77777777" w:rsidR="005E2D9F" w:rsidRPr="005E2D9F" w:rsidRDefault="005E2D9F" w:rsidP="005E2D9F">
            <w:pPr>
              <w:rPr>
                <w:b/>
              </w:rPr>
            </w:pPr>
            <w:r w:rsidRPr="005E2D9F">
              <w:rPr>
                <w:b/>
              </w:rPr>
              <w:t>“Day of the Lord Jesus” = Bema Seat</w:t>
            </w:r>
          </w:p>
        </w:tc>
        <w:tc>
          <w:tcPr>
            <w:tcW w:w="0" w:type="auto"/>
            <w:vAlign w:val="center"/>
            <w:hideMark/>
          </w:tcPr>
          <w:p w14:paraId="1D3D3C32" w14:textId="77777777" w:rsidR="005E2D9F" w:rsidRPr="005E2D9F" w:rsidRDefault="005E2D9F" w:rsidP="005E2D9F">
            <w:r w:rsidRPr="005E2D9F">
              <w:t>1 Cor 1:8; 2 Cor 1:14; Phil 1:6,10; 2:16</w:t>
            </w:r>
          </w:p>
        </w:tc>
      </w:tr>
      <w:tr w:rsidR="005E2D9F" w:rsidRPr="005E2D9F" w14:paraId="6604F9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4EC9A6" w14:textId="77777777" w:rsidR="005E2D9F" w:rsidRPr="005E2D9F" w:rsidRDefault="005E2D9F" w:rsidP="005E2D9F">
            <w:pPr>
              <w:rPr>
                <w:b/>
              </w:rPr>
            </w:pPr>
            <w:r w:rsidRPr="005E2D9F">
              <w:rPr>
                <w:b/>
              </w:rPr>
              <w:t>Purpose of discipline</w:t>
            </w:r>
          </w:p>
        </w:tc>
        <w:tc>
          <w:tcPr>
            <w:tcW w:w="0" w:type="auto"/>
            <w:vAlign w:val="center"/>
            <w:hideMark/>
          </w:tcPr>
          <w:p w14:paraId="039AD5B3" w14:textId="77777777" w:rsidR="005E2D9F" w:rsidRPr="005E2D9F" w:rsidRDefault="005E2D9F" w:rsidP="005E2D9F">
            <w:r w:rsidRPr="005E2D9F">
              <w:t>Protect him from greater loss of reward; restore fellowship</w:t>
            </w:r>
          </w:p>
        </w:tc>
      </w:tr>
    </w:tbl>
    <w:p w14:paraId="5B190C83" w14:textId="77777777" w:rsidR="00227C0D" w:rsidRDefault="00227C0D" w:rsidP="005E2D9F">
      <w:pPr>
        <w:rPr>
          <w:b/>
        </w:rPr>
      </w:pPr>
    </w:p>
    <w:p w14:paraId="67D87303" w14:textId="33D7064A" w:rsidR="005E2D9F" w:rsidRPr="005E2D9F" w:rsidRDefault="005E2D9F" w:rsidP="005E2D9F">
      <w:pPr>
        <w:rPr>
          <w:b/>
        </w:rPr>
      </w:pPr>
      <w:r w:rsidRPr="005E2D9F">
        <w:rPr>
          <w:b/>
        </w:rPr>
        <w:t>5. Meaning of “Destruction of the Flesh” (1 Cor 5:5)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2"/>
        <w:gridCol w:w="4077"/>
      </w:tblGrid>
      <w:tr w:rsidR="005E2D9F" w:rsidRPr="005E2D9F" w14:paraId="4860C11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5C12C5A" w14:textId="77777777" w:rsidR="005E2D9F" w:rsidRPr="00B37C8F" w:rsidRDefault="005E2D9F" w:rsidP="00B37C8F">
            <w:pPr>
              <w:jc w:val="center"/>
              <w:rPr>
                <w:b/>
                <w:u w:val="single"/>
              </w:rPr>
            </w:pPr>
            <w:r w:rsidRPr="00B37C8F">
              <w:rPr>
                <w:b/>
                <w:u w:val="single"/>
              </w:rPr>
              <w:t>Aspect</w:t>
            </w:r>
          </w:p>
        </w:tc>
        <w:tc>
          <w:tcPr>
            <w:tcW w:w="0" w:type="auto"/>
            <w:vAlign w:val="center"/>
            <w:hideMark/>
          </w:tcPr>
          <w:p w14:paraId="0ECF78FA" w14:textId="77777777" w:rsidR="005E2D9F" w:rsidRPr="00B37C8F" w:rsidRDefault="005E2D9F" w:rsidP="00B37C8F">
            <w:pPr>
              <w:jc w:val="center"/>
              <w:rPr>
                <w:b/>
                <w:u w:val="single"/>
              </w:rPr>
            </w:pPr>
            <w:r w:rsidRPr="00B37C8F">
              <w:rPr>
                <w:b/>
                <w:u w:val="single"/>
              </w:rPr>
              <w:t>Meaning</w:t>
            </w:r>
          </w:p>
        </w:tc>
      </w:tr>
      <w:tr w:rsidR="005E2D9F" w:rsidRPr="005E2D9F" w14:paraId="57BB63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DCB15A" w14:textId="77777777" w:rsidR="005E2D9F" w:rsidRPr="005E2D9F" w:rsidRDefault="005E2D9F" w:rsidP="005E2D9F">
            <w:pPr>
              <w:rPr>
                <w:b/>
              </w:rPr>
            </w:pPr>
            <w:r w:rsidRPr="005E2D9F">
              <w:rPr>
                <w:b/>
              </w:rPr>
              <w:t>Temporal discipline</w:t>
            </w:r>
          </w:p>
        </w:tc>
        <w:tc>
          <w:tcPr>
            <w:tcW w:w="0" w:type="auto"/>
            <w:vAlign w:val="center"/>
            <w:hideMark/>
          </w:tcPr>
          <w:p w14:paraId="278C984C" w14:textId="77777777" w:rsidR="005E2D9F" w:rsidRPr="005E2D9F" w:rsidRDefault="005E2D9F" w:rsidP="005E2D9F">
            <w:r w:rsidRPr="005E2D9F">
              <w:t>Break sinful lifestyle</w:t>
            </w:r>
          </w:p>
        </w:tc>
      </w:tr>
      <w:tr w:rsidR="005E2D9F" w:rsidRPr="005E2D9F" w14:paraId="2B53BF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F20CD7" w14:textId="77777777" w:rsidR="005E2D9F" w:rsidRPr="005E2D9F" w:rsidRDefault="005E2D9F" w:rsidP="005E2D9F">
            <w:pPr>
              <w:rPr>
                <w:b/>
              </w:rPr>
            </w:pPr>
            <w:r w:rsidRPr="005E2D9F">
              <w:rPr>
                <w:b/>
              </w:rPr>
              <w:t>Restorative intent</w:t>
            </w:r>
          </w:p>
        </w:tc>
        <w:tc>
          <w:tcPr>
            <w:tcW w:w="0" w:type="auto"/>
            <w:vAlign w:val="center"/>
            <w:hideMark/>
          </w:tcPr>
          <w:p w14:paraId="42E376DC" w14:textId="77777777" w:rsidR="005E2D9F" w:rsidRPr="005E2D9F" w:rsidRDefault="005E2D9F" w:rsidP="005E2D9F">
            <w:r w:rsidRPr="005E2D9F">
              <w:t>Bring him back to fellowship</w:t>
            </w:r>
          </w:p>
        </w:tc>
      </w:tr>
      <w:tr w:rsidR="005E2D9F" w:rsidRPr="005E2D9F" w14:paraId="39418C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DAC2DF" w14:textId="77777777" w:rsidR="005E2D9F" w:rsidRPr="005E2D9F" w:rsidRDefault="005E2D9F" w:rsidP="005E2D9F">
            <w:pPr>
              <w:rPr>
                <w:b/>
              </w:rPr>
            </w:pPr>
            <w:r w:rsidRPr="005E2D9F">
              <w:rPr>
                <w:b/>
              </w:rPr>
              <w:t>Future focus</w:t>
            </w:r>
          </w:p>
        </w:tc>
        <w:tc>
          <w:tcPr>
            <w:tcW w:w="0" w:type="auto"/>
            <w:vAlign w:val="center"/>
            <w:hideMark/>
          </w:tcPr>
          <w:p w14:paraId="5172B975" w14:textId="77777777" w:rsidR="005E2D9F" w:rsidRPr="005E2D9F" w:rsidRDefault="005E2D9F" w:rsidP="005E2D9F">
            <w:r w:rsidRPr="005E2D9F">
              <w:t>Preserve him for Bema Seat approval</w:t>
            </w:r>
          </w:p>
        </w:tc>
      </w:tr>
    </w:tbl>
    <w:p w14:paraId="6DF015DE" w14:textId="77777777" w:rsidR="008F767C" w:rsidRDefault="008F767C" w:rsidP="005E2D9F">
      <w:pPr>
        <w:rPr>
          <w:b/>
        </w:rPr>
      </w:pPr>
    </w:p>
    <w:p w14:paraId="22AB8FEA" w14:textId="1CA6B219" w:rsidR="005E2D9F" w:rsidRPr="005E2D9F" w:rsidRDefault="005E2D9F" w:rsidP="005E2D9F">
      <w:pPr>
        <w:rPr>
          <w:b/>
        </w:rPr>
      </w:pPr>
      <w:r w:rsidRPr="005E2D9F">
        <w:rPr>
          <w:b/>
        </w:rPr>
        <w:t>6. Summary Chart: NT Disciplin</w:t>
      </w:r>
      <w:r w:rsidR="00406466">
        <w:rPr>
          <w:b/>
        </w:rPr>
        <w:t>ary actions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0"/>
        <w:gridCol w:w="3289"/>
        <w:gridCol w:w="2101"/>
        <w:gridCol w:w="1716"/>
      </w:tblGrid>
      <w:tr w:rsidR="005E2D9F" w:rsidRPr="005E2D9F" w14:paraId="2BD678D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BCB743" w14:textId="77777777" w:rsidR="005E2D9F" w:rsidRPr="00B37C8F" w:rsidRDefault="005E2D9F" w:rsidP="00B37C8F">
            <w:pPr>
              <w:jc w:val="center"/>
              <w:rPr>
                <w:b/>
                <w:u w:val="single"/>
              </w:rPr>
            </w:pPr>
            <w:r w:rsidRPr="00B37C8F">
              <w:rPr>
                <w:b/>
                <w:u w:val="single"/>
              </w:rPr>
              <w:t>Passage</w:t>
            </w:r>
          </w:p>
        </w:tc>
        <w:tc>
          <w:tcPr>
            <w:tcW w:w="0" w:type="auto"/>
            <w:vAlign w:val="center"/>
            <w:hideMark/>
          </w:tcPr>
          <w:p w14:paraId="24CF421C" w14:textId="77777777" w:rsidR="005E2D9F" w:rsidRPr="00B37C8F" w:rsidRDefault="005E2D9F" w:rsidP="00B37C8F">
            <w:pPr>
              <w:jc w:val="center"/>
              <w:rPr>
                <w:b/>
                <w:u w:val="single"/>
              </w:rPr>
            </w:pPr>
            <w:r w:rsidRPr="00B37C8F">
              <w:rPr>
                <w:b/>
                <w:u w:val="single"/>
              </w:rPr>
              <w:t>Type of Sin</w:t>
            </w:r>
          </w:p>
        </w:tc>
        <w:tc>
          <w:tcPr>
            <w:tcW w:w="0" w:type="auto"/>
            <w:vAlign w:val="center"/>
            <w:hideMark/>
          </w:tcPr>
          <w:p w14:paraId="3E27EB90" w14:textId="77777777" w:rsidR="005E2D9F" w:rsidRPr="00B37C8F" w:rsidRDefault="005E2D9F" w:rsidP="00B37C8F">
            <w:pPr>
              <w:jc w:val="center"/>
              <w:rPr>
                <w:b/>
                <w:u w:val="single"/>
              </w:rPr>
            </w:pPr>
            <w:r w:rsidRPr="00B37C8F">
              <w:rPr>
                <w:b/>
                <w:u w:val="single"/>
              </w:rPr>
              <w:t>Response</w:t>
            </w:r>
          </w:p>
        </w:tc>
        <w:tc>
          <w:tcPr>
            <w:tcW w:w="0" w:type="auto"/>
            <w:vAlign w:val="center"/>
            <w:hideMark/>
          </w:tcPr>
          <w:p w14:paraId="1C84C06B" w14:textId="77777777" w:rsidR="005E2D9F" w:rsidRPr="00B37C8F" w:rsidRDefault="005E2D9F" w:rsidP="00B37C8F">
            <w:pPr>
              <w:jc w:val="center"/>
              <w:rPr>
                <w:b/>
                <w:u w:val="single"/>
              </w:rPr>
            </w:pPr>
            <w:r w:rsidRPr="00B37C8F">
              <w:rPr>
                <w:b/>
                <w:u w:val="single"/>
              </w:rPr>
              <w:t>Severity</w:t>
            </w:r>
          </w:p>
        </w:tc>
      </w:tr>
      <w:tr w:rsidR="005E2D9F" w:rsidRPr="005E2D9F" w14:paraId="48F626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E61A15" w14:textId="77777777" w:rsidR="005E2D9F" w:rsidRPr="005E2D9F" w:rsidRDefault="005E2D9F" w:rsidP="00B37C8F">
            <w:pPr>
              <w:jc w:val="center"/>
              <w:rPr>
                <w:b/>
              </w:rPr>
            </w:pPr>
            <w:r w:rsidRPr="005E2D9F">
              <w:rPr>
                <w:b/>
              </w:rPr>
              <w:t>Gal 6</w:t>
            </w:r>
          </w:p>
        </w:tc>
        <w:tc>
          <w:tcPr>
            <w:tcW w:w="0" w:type="auto"/>
            <w:vAlign w:val="center"/>
            <w:hideMark/>
          </w:tcPr>
          <w:p w14:paraId="5F8372E4" w14:textId="77777777" w:rsidR="005E2D9F" w:rsidRPr="005E2D9F" w:rsidRDefault="005E2D9F" w:rsidP="00B37C8F">
            <w:pPr>
              <w:jc w:val="center"/>
            </w:pPr>
            <w:r w:rsidRPr="005E2D9F">
              <w:t>Ordinary moral sin</w:t>
            </w:r>
          </w:p>
        </w:tc>
        <w:tc>
          <w:tcPr>
            <w:tcW w:w="0" w:type="auto"/>
            <w:vAlign w:val="center"/>
            <w:hideMark/>
          </w:tcPr>
          <w:p w14:paraId="50DB77CF" w14:textId="77777777" w:rsidR="005E2D9F" w:rsidRPr="005E2D9F" w:rsidRDefault="005E2D9F" w:rsidP="00B37C8F">
            <w:pPr>
              <w:jc w:val="center"/>
            </w:pPr>
            <w:r w:rsidRPr="005E2D9F">
              <w:t>Restore gently</w:t>
            </w:r>
          </w:p>
        </w:tc>
        <w:tc>
          <w:tcPr>
            <w:tcW w:w="0" w:type="auto"/>
            <w:vAlign w:val="center"/>
            <w:hideMark/>
          </w:tcPr>
          <w:p w14:paraId="0E901805" w14:textId="77777777" w:rsidR="005E2D9F" w:rsidRPr="005E2D9F" w:rsidRDefault="005E2D9F" w:rsidP="00B37C8F">
            <w:pPr>
              <w:jc w:val="center"/>
            </w:pPr>
            <w:r w:rsidRPr="005E2D9F">
              <w:t>Low</w:t>
            </w:r>
          </w:p>
        </w:tc>
      </w:tr>
      <w:tr w:rsidR="005E2D9F" w:rsidRPr="005E2D9F" w14:paraId="310F6F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3B35AE" w14:textId="77777777" w:rsidR="005E2D9F" w:rsidRPr="005E2D9F" w:rsidRDefault="005E2D9F" w:rsidP="00B37C8F">
            <w:pPr>
              <w:jc w:val="center"/>
              <w:rPr>
                <w:b/>
              </w:rPr>
            </w:pPr>
            <w:r w:rsidRPr="005E2D9F">
              <w:rPr>
                <w:b/>
              </w:rPr>
              <w:t>James 5</w:t>
            </w:r>
          </w:p>
        </w:tc>
        <w:tc>
          <w:tcPr>
            <w:tcW w:w="0" w:type="auto"/>
            <w:vAlign w:val="center"/>
            <w:hideMark/>
          </w:tcPr>
          <w:p w14:paraId="48871852" w14:textId="77777777" w:rsidR="005E2D9F" w:rsidRPr="005E2D9F" w:rsidRDefault="005E2D9F" w:rsidP="00B37C8F">
            <w:pPr>
              <w:jc w:val="center"/>
            </w:pPr>
            <w:r w:rsidRPr="005E2D9F">
              <w:t>Wandering</w:t>
            </w:r>
          </w:p>
        </w:tc>
        <w:tc>
          <w:tcPr>
            <w:tcW w:w="0" w:type="auto"/>
            <w:vAlign w:val="center"/>
            <w:hideMark/>
          </w:tcPr>
          <w:p w14:paraId="01BCDFE7" w14:textId="77777777" w:rsidR="005E2D9F" w:rsidRPr="005E2D9F" w:rsidRDefault="005E2D9F" w:rsidP="00B37C8F">
            <w:pPr>
              <w:jc w:val="center"/>
            </w:pPr>
            <w:r w:rsidRPr="005E2D9F">
              <w:t>Turn back</w:t>
            </w:r>
          </w:p>
        </w:tc>
        <w:tc>
          <w:tcPr>
            <w:tcW w:w="0" w:type="auto"/>
            <w:vAlign w:val="center"/>
            <w:hideMark/>
          </w:tcPr>
          <w:p w14:paraId="45E659CA" w14:textId="77777777" w:rsidR="005E2D9F" w:rsidRPr="005E2D9F" w:rsidRDefault="005E2D9F" w:rsidP="00B37C8F">
            <w:pPr>
              <w:jc w:val="center"/>
            </w:pPr>
            <w:r w:rsidRPr="005E2D9F">
              <w:t>Low–Moderate</w:t>
            </w:r>
          </w:p>
        </w:tc>
      </w:tr>
      <w:tr w:rsidR="005E2D9F" w:rsidRPr="005E2D9F" w14:paraId="0914A7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24404E" w14:textId="77777777" w:rsidR="005E2D9F" w:rsidRPr="005E2D9F" w:rsidRDefault="005E2D9F" w:rsidP="00B37C8F">
            <w:pPr>
              <w:jc w:val="center"/>
              <w:rPr>
                <w:b/>
              </w:rPr>
            </w:pPr>
            <w:r w:rsidRPr="005E2D9F">
              <w:rPr>
                <w:b/>
              </w:rPr>
              <w:t>Heb 2</w:t>
            </w:r>
          </w:p>
        </w:tc>
        <w:tc>
          <w:tcPr>
            <w:tcW w:w="0" w:type="auto"/>
            <w:vAlign w:val="center"/>
            <w:hideMark/>
          </w:tcPr>
          <w:p w14:paraId="61C3D078" w14:textId="77777777" w:rsidR="005E2D9F" w:rsidRPr="005E2D9F" w:rsidRDefault="005E2D9F" w:rsidP="00B37C8F">
            <w:pPr>
              <w:jc w:val="center"/>
            </w:pPr>
            <w:r w:rsidRPr="005E2D9F">
              <w:t>Drifting</w:t>
            </w:r>
          </w:p>
        </w:tc>
        <w:tc>
          <w:tcPr>
            <w:tcW w:w="0" w:type="auto"/>
            <w:vAlign w:val="center"/>
            <w:hideMark/>
          </w:tcPr>
          <w:p w14:paraId="30216728" w14:textId="77777777" w:rsidR="005E2D9F" w:rsidRPr="005E2D9F" w:rsidRDefault="005E2D9F" w:rsidP="00B37C8F">
            <w:pPr>
              <w:jc w:val="center"/>
            </w:pPr>
            <w:r w:rsidRPr="005E2D9F">
              <w:t>Warning</w:t>
            </w:r>
          </w:p>
        </w:tc>
        <w:tc>
          <w:tcPr>
            <w:tcW w:w="0" w:type="auto"/>
            <w:vAlign w:val="center"/>
            <w:hideMark/>
          </w:tcPr>
          <w:p w14:paraId="0C7F4206" w14:textId="77777777" w:rsidR="005E2D9F" w:rsidRPr="005E2D9F" w:rsidRDefault="005E2D9F" w:rsidP="00B37C8F">
            <w:pPr>
              <w:jc w:val="center"/>
            </w:pPr>
            <w:r w:rsidRPr="005E2D9F">
              <w:t>Moderate</w:t>
            </w:r>
          </w:p>
        </w:tc>
      </w:tr>
      <w:tr w:rsidR="005E2D9F" w:rsidRPr="005E2D9F" w14:paraId="34701D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6B236E" w14:textId="77777777" w:rsidR="005E2D9F" w:rsidRPr="005E2D9F" w:rsidRDefault="005E2D9F" w:rsidP="00B37C8F">
            <w:pPr>
              <w:jc w:val="center"/>
              <w:rPr>
                <w:b/>
              </w:rPr>
            </w:pPr>
            <w:r w:rsidRPr="005E2D9F">
              <w:rPr>
                <w:b/>
              </w:rPr>
              <w:t>Matt 18</w:t>
            </w:r>
          </w:p>
        </w:tc>
        <w:tc>
          <w:tcPr>
            <w:tcW w:w="0" w:type="auto"/>
            <w:vAlign w:val="center"/>
            <w:hideMark/>
          </w:tcPr>
          <w:p w14:paraId="413B20CE" w14:textId="77777777" w:rsidR="005E2D9F" w:rsidRPr="005E2D9F" w:rsidRDefault="005E2D9F" w:rsidP="00B37C8F">
            <w:pPr>
              <w:jc w:val="center"/>
            </w:pPr>
            <w:r w:rsidRPr="005E2D9F">
              <w:t>Personal offense</w:t>
            </w:r>
          </w:p>
        </w:tc>
        <w:tc>
          <w:tcPr>
            <w:tcW w:w="0" w:type="auto"/>
            <w:vAlign w:val="center"/>
            <w:hideMark/>
          </w:tcPr>
          <w:p w14:paraId="146663C4" w14:textId="77777777" w:rsidR="005E2D9F" w:rsidRPr="005E2D9F" w:rsidRDefault="005E2D9F" w:rsidP="00B37C8F">
            <w:pPr>
              <w:jc w:val="center"/>
            </w:pPr>
            <w:r w:rsidRPr="005E2D9F">
              <w:t>Confront → restore</w:t>
            </w:r>
          </w:p>
        </w:tc>
        <w:tc>
          <w:tcPr>
            <w:tcW w:w="0" w:type="auto"/>
            <w:vAlign w:val="center"/>
            <w:hideMark/>
          </w:tcPr>
          <w:p w14:paraId="370E2361" w14:textId="77777777" w:rsidR="005E2D9F" w:rsidRPr="005E2D9F" w:rsidRDefault="005E2D9F" w:rsidP="00B37C8F">
            <w:pPr>
              <w:jc w:val="center"/>
            </w:pPr>
            <w:r w:rsidRPr="005E2D9F">
              <w:t>Moderate</w:t>
            </w:r>
          </w:p>
        </w:tc>
      </w:tr>
      <w:tr w:rsidR="005E2D9F" w:rsidRPr="005E2D9F" w14:paraId="0C488F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297CFD" w14:textId="77777777" w:rsidR="005E2D9F" w:rsidRPr="005E2D9F" w:rsidRDefault="005E2D9F" w:rsidP="00B37C8F">
            <w:pPr>
              <w:jc w:val="center"/>
              <w:rPr>
                <w:b/>
              </w:rPr>
            </w:pPr>
            <w:r w:rsidRPr="005E2D9F">
              <w:rPr>
                <w:b/>
              </w:rPr>
              <w:t>Titus 3</w:t>
            </w:r>
          </w:p>
        </w:tc>
        <w:tc>
          <w:tcPr>
            <w:tcW w:w="0" w:type="auto"/>
            <w:vAlign w:val="center"/>
            <w:hideMark/>
          </w:tcPr>
          <w:p w14:paraId="6EACD18C" w14:textId="77777777" w:rsidR="005E2D9F" w:rsidRPr="005E2D9F" w:rsidRDefault="005E2D9F" w:rsidP="00B37C8F">
            <w:pPr>
              <w:jc w:val="center"/>
            </w:pPr>
            <w:r w:rsidRPr="005E2D9F">
              <w:t>Divisive behavior</w:t>
            </w:r>
          </w:p>
        </w:tc>
        <w:tc>
          <w:tcPr>
            <w:tcW w:w="0" w:type="auto"/>
            <w:vAlign w:val="center"/>
            <w:hideMark/>
          </w:tcPr>
          <w:p w14:paraId="76EFC751" w14:textId="77777777" w:rsidR="005E2D9F" w:rsidRPr="005E2D9F" w:rsidRDefault="005E2D9F" w:rsidP="00B37C8F">
            <w:pPr>
              <w:jc w:val="center"/>
            </w:pPr>
            <w:r w:rsidRPr="005E2D9F">
              <w:t>Warn → avoid</w:t>
            </w:r>
          </w:p>
        </w:tc>
        <w:tc>
          <w:tcPr>
            <w:tcW w:w="0" w:type="auto"/>
            <w:vAlign w:val="center"/>
            <w:hideMark/>
          </w:tcPr>
          <w:p w14:paraId="67BE5826" w14:textId="77777777" w:rsidR="005E2D9F" w:rsidRPr="005E2D9F" w:rsidRDefault="005E2D9F" w:rsidP="00B37C8F">
            <w:pPr>
              <w:jc w:val="center"/>
            </w:pPr>
            <w:r w:rsidRPr="005E2D9F">
              <w:t>Moderate–High</w:t>
            </w:r>
          </w:p>
        </w:tc>
      </w:tr>
      <w:tr w:rsidR="005E2D9F" w:rsidRPr="005E2D9F" w14:paraId="5908BA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A40EF4" w14:textId="77777777" w:rsidR="005E2D9F" w:rsidRPr="005E2D9F" w:rsidRDefault="005E2D9F" w:rsidP="00B37C8F">
            <w:pPr>
              <w:jc w:val="center"/>
              <w:rPr>
                <w:b/>
              </w:rPr>
            </w:pPr>
            <w:r w:rsidRPr="005E2D9F">
              <w:rPr>
                <w:b/>
              </w:rPr>
              <w:t>Rom 16</w:t>
            </w:r>
          </w:p>
        </w:tc>
        <w:tc>
          <w:tcPr>
            <w:tcW w:w="0" w:type="auto"/>
            <w:vAlign w:val="center"/>
            <w:hideMark/>
          </w:tcPr>
          <w:p w14:paraId="6EDE99CE" w14:textId="77777777" w:rsidR="005E2D9F" w:rsidRPr="005E2D9F" w:rsidRDefault="005E2D9F" w:rsidP="00B37C8F">
            <w:pPr>
              <w:jc w:val="center"/>
            </w:pPr>
            <w:r w:rsidRPr="005E2D9F">
              <w:t>Gospel corruption</w:t>
            </w:r>
          </w:p>
        </w:tc>
        <w:tc>
          <w:tcPr>
            <w:tcW w:w="0" w:type="auto"/>
            <w:vAlign w:val="center"/>
            <w:hideMark/>
          </w:tcPr>
          <w:p w14:paraId="6CBF54A4" w14:textId="77777777" w:rsidR="005E2D9F" w:rsidRPr="005E2D9F" w:rsidRDefault="005E2D9F" w:rsidP="00B37C8F">
            <w:pPr>
              <w:jc w:val="center"/>
            </w:pPr>
            <w:r w:rsidRPr="005E2D9F">
              <w:t>Mark → avoid</w:t>
            </w:r>
          </w:p>
        </w:tc>
        <w:tc>
          <w:tcPr>
            <w:tcW w:w="0" w:type="auto"/>
            <w:vAlign w:val="center"/>
            <w:hideMark/>
          </w:tcPr>
          <w:p w14:paraId="031F0B7F" w14:textId="77777777" w:rsidR="005E2D9F" w:rsidRPr="005E2D9F" w:rsidRDefault="005E2D9F" w:rsidP="00B37C8F">
            <w:pPr>
              <w:jc w:val="center"/>
            </w:pPr>
            <w:r w:rsidRPr="005E2D9F">
              <w:t>High</w:t>
            </w:r>
          </w:p>
        </w:tc>
      </w:tr>
      <w:tr w:rsidR="005E2D9F" w:rsidRPr="005E2D9F" w14:paraId="5BB912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EBEAB6" w14:textId="77777777" w:rsidR="005E2D9F" w:rsidRPr="005E2D9F" w:rsidRDefault="005E2D9F" w:rsidP="00B37C8F">
            <w:pPr>
              <w:jc w:val="center"/>
              <w:rPr>
                <w:b/>
              </w:rPr>
            </w:pPr>
            <w:r w:rsidRPr="005E2D9F">
              <w:rPr>
                <w:b/>
              </w:rPr>
              <w:t>1 Cor 5</w:t>
            </w:r>
          </w:p>
        </w:tc>
        <w:tc>
          <w:tcPr>
            <w:tcW w:w="0" w:type="auto"/>
            <w:vAlign w:val="center"/>
            <w:hideMark/>
          </w:tcPr>
          <w:p w14:paraId="7B981225" w14:textId="77777777" w:rsidR="005E2D9F" w:rsidRPr="005E2D9F" w:rsidRDefault="005E2D9F" w:rsidP="00B37C8F">
            <w:pPr>
              <w:jc w:val="center"/>
            </w:pPr>
            <w:r w:rsidRPr="005E2D9F">
              <w:t>Public, scandalous, defiant sin</w:t>
            </w:r>
          </w:p>
        </w:tc>
        <w:tc>
          <w:tcPr>
            <w:tcW w:w="0" w:type="auto"/>
            <w:vAlign w:val="center"/>
            <w:hideMark/>
          </w:tcPr>
          <w:p w14:paraId="13FD00F7" w14:textId="77777777" w:rsidR="005E2D9F" w:rsidRPr="005E2D9F" w:rsidRDefault="005E2D9F" w:rsidP="00B37C8F">
            <w:pPr>
              <w:jc w:val="center"/>
            </w:pPr>
            <w:r w:rsidRPr="005E2D9F">
              <w:t>Remove</w:t>
            </w:r>
          </w:p>
        </w:tc>
        <w:tc>
          <w:tcPr>
            <w:tcW w:w="0" w:type="auto"/>
            <w:vAlign w:val="center"/>
            <w:hideMark/>
          </w:tcPr>
          <w:p w14:paraId="6C1AD061" w14:textId="77777777" w:rsidR="005E2D9F" w:rsidRPr="005E2D9F" w:rsidRDefault="005E2D9F" w:rsidP="00B37C8F">
            <w:pPr>
              <w:jc w:val="center"/>
            </w:pPr>
            <w:r w:rsidRPr="005E2D9F">
              <w:t>Highest</w:t>
            </w:r>
          </w:p>
        </w:tc>
      </w:tr>
    </w:tbl>
    <w:p w14:paraId="62AA485F" w14:textId="77777777" w:rsidR="00CD6FCA" w:rsidRDefault="00CD6FCA"/>
    <w:sectPr w:rsidR="00CD6F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12D66"/>
    <w:multiLevelType w:val="multilevel"/>
    <w:tmpl w:val="B46E5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8200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D9F"/>
    <w:rsid w:val="00227C0D"/>
    <w:rsid w:val="0023463F"/>
    <w:rsid w:val="002448CC"/>
    <w:rsid w:val="00371BA6"/>
    <w:rsid w:val="00406466"/>
    <w:rsid w:val="005E2D9F"/>
    <w:rsid w:val="006838EB"/>
    <w:rsid w:val="006937FB"/>
    <w:rsid w:val="006C70CF"/>
    <w:rsid w:val="006D7B79"/>
    <w:rsid w:val="006E473D"/>
    <w:rsid w:val="006E5531"/>
    <w:rsid w:val="008D6754"/>
    <w:rsid w:val="008F767C"/>
    <w:rsid w:val="00916995"/>
    <w:rsid w:val="009B65DA"/>
    <w:rsid w:val="009F220D"/>
    <w:rsid w:val="00AB134F"/>
    <w:rsid w:val="00B37C8F"/>
    <w:rsid w:val="00CD6FCA"/>
    <w:rsid w:val="00D3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F45E1"/>
  <w15:chartTrackingRefBased/>
  <w15:docId w15:val="{D8EB8C36-ABE7-4A74-ABE4-21B7A6A0F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2D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D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D9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D9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D9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D9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D9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D9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D9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D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D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D9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D9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D9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D9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D9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D9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D9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D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D9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2D9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D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2D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2D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2D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D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D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D9F"/>
    <w:rPr>
      <w:b/>
      <w:bCs w:val="0"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H</dc:creator>
  <cp:keywords/>
  <dc:description/>
  <cp:lastModifiedBy>Dan H</cp:lastModifiedBy>
  <cp:revision>20</cp:revision>
  <dcterms:created xsi:type="dcterms:W3CDTF">2026-09-18T13:18:00Z</dcterms:created>
  <dcterms:modified xsi:type="dcterms:W3CDTF">2026-09-18T22:04:00Z</dcterms:modified>
</cp:coreProperties>
</file>